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30" w:rsidRPr="00516330" w:rsidRDefault="00516330">
      <w:pPr>
        <w:rPr>
          <w:sz w:val="10"/>
          <w:szCs w:val="1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7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353"/>
        <w:gridCol w:w="2884"/>
        <w:gridCol w:w="2793"/>
        <w:gridCol w:w="2700"/>
      </w:tblGrid>
      <w:tr w:rsidR="002F7B36" w:rsidRPr="00114DEE" w:rsidTr="00353F20">
        <w:trPr>
          <w:trHeight w:val="1071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B36" w:rsidRPr="00114DEE" w:rsidRDefault="002F7B36" w:rsidP="00C62ECB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114DE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3360" behindDoc="1" locked="0" layoutInCell="1" allowOverlap="1" wp14:anchorId="23C5441A" wp14:editId="61D26007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53975</wp:posOffset>
                  </wp:positionV>
                  <wp:extent cx="1193800" cy="746125"/>
                  <wp:effectExtent l="0" t="0" r="6350" b="0"/>
                  <wp:wrapTight wrapText="bothSides">
                    <wp:wrapPolygon edited="0">
                      <wp:start x="0" y="0"/>
                      <wp:lineTo x="0" y="20957"/>
                      <wp:lineTo x="21370" y="20957"/>
                      <wp:lineTo x="21370" y="0"/>
                      <wp:lineTo x="0" y="0"/>
                    </wp:wrapPolygon>
                  </wp:wrapTight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4DEE" w:rsidRDefault="00114DEE" w:rsidP="0051633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CC"/>
                <w:sz w:val="28"/>
                <w:szCs w:val="28"/>
              </w:rPr>
            </w:pPr>
          </w:p>
          <w:p w:rsidR="002F7B36" w:rsidRPr="00D22605" w:rsidRDefault="00A76907" w:rsidP="0051633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CC"/>
                <w:sz w:val="36"/>
                <w:szCs w:val="36"/>
              </w:rPr>
            </w:pPr>
            <w:r w:rsidRPr="00D22605">
              <w:rPr>
                <w:rFonts w:asciiTheme="minorHAnsi" w:hAnsiTheme="minorHAnsi" w:cstheme="minorHAnsi"/>
                <w:b/>
                <w:color w:val="0000CC"/>
                <w:sz w:val="36"/>
                <w:szCs w:val="36"/>
              </w:rPr>
              <w:t>HEALTH &amp; RETIREMENT PRE</w:t>
            </w:r>
            <w:r w:rsidR="00CC4868" w:rsidRPr="00D22605">
              <w:rPr>
                <w:rFonts w:asciiTheme="minorHAnsi" w:hAnsiTheme="minorHAnsi" w:cstheme="minorHAnsi"/>
                <w:b/>
                <w:color w:val="0000CC"/>
                <w:sz w:val="36"/>
                <w:szCs w:val="36"/>
              </w:rPr>
              <w:t>-</w:t>
            </w:r>
            <w:r w:rsidRPr="00D22605">
              <w:rPr>
                <w:rFonts w:asciiTheme="minorHAnsi" w:hAnsiTheme="minorHAnsi" w:cstheme="minorHAnsi"/>
                <w:b/>
                <w:color w:val="0000CC"/>
                <w:sz w:val="36"/>
                <w:szCs w:val="36"/>
              </w:rPr>
              <w:t>TAX ELECTION FORM</w:t>
            </w:r>
          </w:p>
          <w:p w:rsidR="000D02EF" w:rsidRPr="00114DEE" w:rsidRDefault="000D02EF" w:rsidP="000D02EF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0000CC"/>
                <w:sz w:val="28"/>
                <w:szCs w:val="28"/>
              </w:rPr>
            </w:pPr>
          </w:p>
        </w:tc>
      </w:tr>
      <w:tr w:rsidR="008D3B1D" w:rsidRPr="00114DEE" w:rsidTr="00353F20">
        <w:trPr>
          <w:trHeight w:val="540"/>
        </w:trPr>
        <w:tc>
          <w:tcPr>
            <w:tcW w:w="10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42" w:rsidRPr="00114DEE" w:rsidRDefault="00462E42" w:rsidP="00462E42">
            <w:pPr>
              <w:tabs>
                <w:tab w:val="left" w:pos="1013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D3B1D" w:rsidRPr="00114DEE" w:rsidRDefault="00B14E35" w:rsidP="00462E42">
            <w:pPr>
              <w:tabs>
                <w:tab w:val="left" w:pos="1013"/>
              </w:tabs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38926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03E" w:rsidRPr="00394CCD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462E42" w:rsidRPr="00394CCD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="005F4DD0" w:rsidRPr="00394CCD">
              <w:rPr>
                <w:rFonts w:asciiTheme="minorHAnsi" w:hAnsiTheme="minorHAnsi" w:cstheme="minorHAnsi"/>
                <w:b/>
                <w:szCs w:val="24"/>
              </w:rPr>
              <w:t xml:space="preserve">NEW </w:t>
            </w:r>
            <w:r w:rsidR="000D02EF" w:rsidRPr="00394CCD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="005F4DD0" w:rsidRPr="00394CCD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15044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D0" w:rsidRPr="00394CCD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462E42" w:rsidRPr="00394CCD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="0061603E" w:rsidRPr="00394CCD">
              <w:rPr>
                <w:rFonts w:asciiTheme="minorHAnsi" w:hAnsiTheme="minorHAnsi" w:cstheme="minorHAnsi"/>
                <w:b/>
                <w:szCs w:val="24"/>
              </w:rPr>
              <w:t>C</w:t>
            </w:r>
            <w:r w:rsidR="005F4DD0" w:rsidRPr="00394CCD">
              <w:rPr>
                <w:rFonts w:asciiTheme="minorHAnsi" w:hAnsiTheme="minorHAnsi" w:cstheme="minorHAnsi"/>
                <w:b/>
                <w:szCs w:val="24"/>
              </w:rPr>
              <w:t>HANGE</w:t>
            </w:r>
            <w:r w:rsidR="00394CCD" w:rsidRPr="00394CCD">
              <w:rPr>
                <w:szCs w:val="24"/>
              </w:rPr>
              <w:t xml:space="preserve">                                                                             </w:t>
            </w:r>
            <w:r w:rsidR="00394CCD" w:rsidRPr="00394CC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94CCD">
              <w:rPr>
                <w:szCs w:val="24"/>
              </w:rPr>
              <w:t xml:space="preserve">        </w:t>
            </w:r>
            <w:r w:rsidR="00394CCD" w:rsidRPr="00394CCD">
              <w:rPr>
                <w:rFonts w:asciiTheme="minorHAnsi" w:hAnsiTheme="minorHAnsi" w:cstheme="minorHAnsi"/>
              </w:rPr>
              <w:t>Pay Periods Per Year: 26</w:t>
            </w:r>
            <w:r w:rsidR="00394CCD" w:rsidRPr="00394CCD">
              <w:t xml:space="preserve">                 </w:t>
            </w:r>
          </w:p>
          <w:p w:rsidR="00462E42" w:rsidRPr="00114DEE" w:rsidRDefault="00462E42" w:rsidP="00462E42">
            <w:pPr>
              <w:tabs>
                <w:tab w:val="left" w:pos="1013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C4868" w:rsidRPr="00114DEE" w:rsidTr="00353F20">
        <w:trPr>
          <w:trHeight w:val="748"/>
        </w:trPr>
        <w:tc>
          <w:tcPr>
            <w:tcW w:w="10872" w:type="dxa"/>
            <w:gridSpan w:val="5"/>
          </w:tcPr>
          <w:p w:rsidR="00CC4868" w:rsidRPr="00114DEE" w:rsidRDefault="00CC4868" w:rsidP="00B5099F">
            <w:pPr>
              <w:tabs>
                <w:tab w:val="left" w:pos="10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4DEE">
              <w:rPr>
                <w:rFonts w:asciiTheme="minorHAnsi" w:hAnsiTheme="minorHAnsi" w:cstheme="minorHAnsi"/>
                <w:sz w:val="22"/>
                <w:szCs w:val="22"/>
              </w:rPr>
              <w:t>Employee’s Last Name, First Name, Middle Initial</w:t>
            </w:r>
          </w:p>
          <w:p w:rsidR="00CC4868" w:rsidRPr="00114DEE" w:rsidRDefault="00CC4868" w:rsidP="00B5099F">
            <w:pPr>
              <w:tabs>
                <w:tab w:val="left" w:pos="1013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61603E" w:rsidRPr="00114DEE" w:rsidRDefault="00CC4868" w:rsidP="00B5099F">
            <w:pPr>
              <w:tabs>
                <w:tab w:val="left" w:pos="10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2"/>
            <w:r w:rsidRPr="00114DE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462E42" w:rsidRPr="00114DEE" w:rsidTr="00353F20">
        <w:trPr>
          <w:trHeight w:val="703"/>
        </w:trPr>
        <w:tc>
          <w:tcPr>
            <w:tcW w:w="10872" w:type="dxa"/>
            <w:gridSpan w:val="5"/>
          </w:tcPr>
          <w:p w:rsidR="00462E42" w:rsidRPr="00114DEE" w:rsidRDefault="00462E42" w:rsidP="00462E42">
            <w:pPr>
              <w:tabs>
                <w:tab w:val="left" w:pos="10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4DEE">
              <w:rPr>
                <w:rFonts w:asciiTheme="minorHAnsi" w:hAnsiTheme="minorHAnsi" w:cstheme="minorHAnsi"/>
                <w:sz w:val="22"/>
                <w:szCs w:val="22"/>
              </w:rPr>
              <w:t>Address: P.O. Box, City, State, Zip Code</w:t>
            </w:r>
          </w:p>
          <w:p w:rsidR="0061603E" w:rsidRPr="00114DEE" w:rsidRDefault="0061603E" w:rsidP="00462E42">
            <w:pPr>
              <w:tabs>
                <w:tab w:val="left" w:pos="1013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61603E" w:rsidRPr="00114DEE" w:rsidRDefault="005F4DD0" w:rsidP="00462E42">
            <w:pPr>
              <w:tabs>
                <w:tab w:val="left" w:pos="10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114DE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C4868" w:rsidRPr="00114DEE" w:rsidTr="00353F20">
        <w:trPr>
          <w:trHeight w:val="536"/>
        </w:trPr>
        <w:tc>
          <w:tcPr>
            <w:tcW w:w="2495" w:type="dxa"/>
            <w:gridSpan w:val="2"/>
          </w:tcPr>
          <w:p w:rsidR="00CC4868" w:rsidRPr="00114DEE" w:rsidRDefault="00066C61" w:rsidP="00B5099F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DEE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  <w:p w:rsidR="00CC4868" w:rsidRPr="00114DEE" w:rsidRDefault="00CC4868" w:rsidP="00B5099F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CC4868" w:rsidRPr="00114DEE" w:rsidRDefault="00CC4868" w:rsidP="00B5099F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3"/>
            <w:r w:rsidRPr="00114DE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61603E" w:rsidRPr="00114DEE" w:rsidRDefault="0061603E" w:rsidP="00B5099F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84" w:type="dxa"/>
          </w:tcPr>
          <w:p w:rsidR="00462E42" w:rsidRPr="00114DEE" w:rsidRDefault="00CC4868" w:rsidP="00462E42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D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2E42" w:rsidRPr="00114D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6C61" w:rsidRPr="00114DEE">
              <w:rPr>
                <w:rFonts w:asciiTheme="minorHAnsi" w:hAnsiTheme="minorHAnsi" w:cstheme="minorHAnsi"/>
                <w:sz w:val="22"/>
                <w:szCs w:val="22"/>
              </w:rPr>
              <w:t>Social Security Number</w:t>
            </w:r>
          </w:p>
          <w:p w:rsidR="00462E42" w:rsidRPr="00114DEE" w:rsidRDefault="00462E42" w:rsidP="00462E42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CC4868" w:rsidRPr="00114DEE" w:rsidRDefault="00462E42" w:rsidP="00462E42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4"/>
            <w:r w:rsidRPr="00114DE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93" w:type="dxa"/>
          </w:tcPr>
          <w:p w:rsidR="00066C61" w:rsidRPr="00114DEE" w:rsidRDefault="00066C61" w:rsidP="00066C61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DEE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  <w:p w:rsidR="00066C61" w:rsidRPr="00114DEE" w:rsidRDefault="00066C61" w:rsidP="00066C61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CC4868" w:rsidRPr="00114DEE" w:rsidRDefault="00066C61" w:rsidP="00066C61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CC4868" w:rsidRPr="00114DEE" w:rsidRDefault="00066C61" w:rsidP="00B5099F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DEE">
              <w:rPr>
                <w:rFonts w:asciiTheme="minorHAnsi" w:hAnsiTheme="minorHAnsi" w:cstheme="minorHAnsi"/>
                <w:sz w:val="22"/>
                <w:szCs w:val="22"/>
              </w:rPr>
              <w:t>Work Telephone Number</w:t>
            </w:r>
          </w:p>
          <w:p w:rsidR="00CC4868" w:rsidRPr="00114DEE" w:rsidRDefault="00CC4868" w:rsidP="00B5099F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CC4868" w:rsidRPr="00114DEE" w:rsidRDefault="00CC4868" w:rsidP="00B5099F">
            <w:pPr>
              <w:tabs>
                <w:tab w:val="left" w:pos="101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5"/>
            <w:r w:rsidRPr="00114DE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8F2211" w:rsidRPr="00114DE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14DE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14DEE" w:rsidRDefault="00114DEE" w:rsidP="00321EB2">
      <w:pPr>
        <w:spacing w:before="120" w:after="120"/>
        <w:rPr>
          <w:rFonts w:asciiTheme="minorHAnsi" w:hAnsiTheme="minorHAnsi" w:cstheme="minorHAnsi"/>
          <w:b/>
          <w:color w:val="0000CC"/>
          <w:sz w:val="20"/>
        </w:rPr>
      </w:pPr>
    </w:p>
    <w:p w:rsidR="0061062D" w:rsidRPr="00114DEE" w:rsidRDefault="005F2F27" w:rsidP="00321EB2">
      <w:pPr>
        <w:spacing w:before="120" w:after="120"/>
        <w:rPr>
          <w:rFonts w:asciiTheme="minorHAnsi" w:hAnsiTheme="minorHAnsi" w:cstheme="minorHAnsi"/>
          <w:b/>
          <w:color w:val="0000CC"/>
          <w:sz w:val="20"/>
        </w:rPr>
      </w:pPr>
      <w:r w:rsidRPr="00114DEE">
        <w:rPr>
          <w:rFonts w:asciiTheme="minorHAnsi" w:hAnsiTheme="minorHAnsi" w:cstheme="minorHAnsi"/>
          <w:b/>
          <w:color w:val="0000CC"/>
          <w:sz w:val="20"/>
        </w:rPr>
        <w:t>I. E</w:t>
      </w:r>
      <w:r w:rsidR="00066C61" w:rsidRPr="00114DEE">
        <w:rPr>
          <w:rFonts w:asciiTheme="minorHAnsi" w:hAnsiTheme="minorHAnsi" w:cstheme="minorHAnsi"/>
          <w:b/>
          <w:color w:val="0000CC"/>
          <w:sz w:val="20"/>
        </w:rPr>
        <w:t>LECTION OF PRE-TAX HEALTH BENEFITS</w:t>
      </w:r>
      <w:r w:rsidR="00321EB2" w:rsidRPr="00114DEE">
        <w:rPr>
          <w:rFonts w:asciiTheme="minorHAnsi" w:hAnsiTheme="minorHAnsi" w:cstheme="minorHAnsi"/>
          <w:b/>
          <w:color w:val="0000CC"/>
          <w:sz w:val="20"/>
        </w:rPr>
        <w:t xml:space="preserve"> – Please select the benefits </w:t>
      </w:r>
      <w:r w:rsidR="00390D31" w:rsidRPr="00114DEE">
        <w:rPr>
          <w:rFonts w:asciiTheme="minorHAnsi" w:hAnsiTheme="minorHAnsi" w:cstheme="minorHAnsi"/>
          <w:b/>
          <w:color w:val="0000CC"/>
          <w:sz w:val="20"/>
        </w:rPr>
        <w:t xml:space="preserve">you want to pay </w:t>
      </w:r>
      <w:r w:rsidR="00321EB2" w:rsidRPr="00114DEE">
        <w:rPr>
          <w:rFonts w:asciiTheme="minorHAnsi" w:hAnsiTheme="minorHAnsi" w:cstheme="minorHAnsi"/>
          <w:b/>
          <w:color w:val="0000CC"/>
          <w:sz w:val="20"/>
        </w:rPr>
        <w:t>on a pre-tax basis</w:t>
      </w:r>
    </w:p>
    <w:p w:rsidR="00200711" w:rsidRPr="00114DEE" w:rsidRDefault="00200711" w:rsidP="0037657B">
      <w:pPr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sz w:val="20"/>
        </w:rPr>
        <w:t xml:space="preserve">I elect to have the following premiums deducted from my </w:t>
      </w:r>
      <w:r w:rsidR="00D45112" w:rsidRPr="00114DEE">
        <w:rPr>
          <w:rFonts w:asciiTheme="minorHAnsi" w:hAnsiTheme="minorHAnsi" w:cstheme="minorHAnsi"/>
          <w:sz w:val="20"/>
        </w:rPr>
        <w:t xml:space="preserve">pay </w:t>
      </w:r>
      <w:r w:rsidRPr="00114DEE">
        <w:rPr>
          <w:rFonts w:asciiTheme="minorHAnsi" w:hAnsiTheme="minorHAnsi" w:cstheme="minorHAnsi"/>
          <w:sz w:val="20"/>
        </w:rPr>
        <w:t>on a pre-tax basis</w:t>
      </w:r>
      <w:r w:rsidR="00D45112" w:rsidRPr="00114DEE">
        <w:rPr>
          <w:rFonts w:asciiTheme="minorHAnsi" w:hAnsiTheme="minorHAnsi" w:cstheme="minorHAnsi"/>
          <w:sz w:val="20"/>
        </w:rPr>
        <w:t xml:space="preserve"> bi-weekly</w:t>
      </w:r>
      <w:r w:rsidRPr="00114DEE">
        <w:rPr>
          <w:rFonts w:asciiTheme="minorHAnsi" w:hAnsiTheme="minorHAnsi" w:cstheme="minorHAnsi"/>
          <w:sz w:val="20"/>
        </w:rPr>
        <w:t>:</w:t>
      </w:r>
    </w:p>
    <w:p w:rsidR="00CC4868" w:rsidRPr="00114DEE" w:rsidRDefault="00CC4868" w:rsidP="00200711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4902" w:type="pct"/>
        <w:tblInd w:w="108" w:type="dxa"/>
        <w:tblLook w:val="04A0" w:firstRow="1" w:lastRow="0" w:firstColumn="1" w:lastColumn="0" w:noHBand="0" w:noVBand="1"/>
      </w:tblPr>
      <w:tblGrid>
        <w:gridCol w:w="2052"/>
        <w:gridCol w:w="2156"/>
        <w:gridCol w:w="2156"/>
        <w:gridCol w:w="2156"/>
        <w:gridCol w:w="2059"/>
      </w:tblGrid>
      <w:tr w:rsidR="005F2F27" w:rsidRPr="00114DEE" w:rsidTr="0037657B">
        <w:trPr>
          <w:trHeight w:val="359"/>
        </w:trPr>
        <w:tc>
          <w:tcPr>
            <w:tcW w:w="970" w:type="pct"/>
            <w:vMerge w:val="restart"/>
            <w:tcBorders>
              <w:right w:val="single" w:sz="4" w:space="0" w:color="auto"/>
            </w:tcBorders>
            <w:vAlign w:val="center"/>
          </w:tcPr>
          <w:p w:rsidR="00394CCD" w:rsidRDefault="00394CCD" w:rsidP="006E172F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394CCD" w:rsidRDefault="00394CCD" w:rsidP="006E172F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5F2F27" w:rsidRPr="00114DEE" w:rsidRDefault="005F2F27" w:rsidP="006E172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14DEE">
              <w:rPr>
                <w:rFonts w:asciiTheme="minorHAnsi" w:hAnsiTheme="minorHAnsi" w:cstheme="minorHAnsi"/>
                <w:b/>
                <w:sz w:val="20"/>
              </w:rPr>
              <w:t>Covered Individual(s)</w:t>
            </w:r>
          </w:p>
        </w:tc>
        <w:tc>
          <w:tcPr>
            <w:tcW w:w="40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2F27" w:rsidRPr="00114DEE" w:rsidRDefault="005F2F27" w:rsidP="006E172F">
            <w:pPr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114DEE">
              <w:rPr>
                <w:rFonts w:asciiTheme="minorHAnsi" w:hAnsiTheme="minorHAnsi" w:cstheme="minorHAnsi"/>
                <w:b/>
                <w:sz w:val="20"/>
                <w:u w:val="single"/>
              </w:rPr>
              <w:t>PREMIUM PER PAY PERIOD</w:t>
            </w:r>
          </w:p>
        </w:tc>
      </w:tr>
      <w:tr w:rsidR="005F2F27" w:rsidRPr="00114DEE" w:rsidTr="0037657B">
        <w:trPr>
          <w:trHeight w:val="105"/>
        </w:trPr>
        <w:tc>
          <w:tcPr>
            <w:tcW w:w="970" w:type="pct"/>
            <w:vMerge/>
            <w:tcBorders>
              <w:right w:val="single" w:sz="4" w:space="0" w:color="auto"/>
            </w:tcBorders>
          </w:tcPr>
          <w:p w:rsidR="005F2F27" w:rsidRPr="00114DEE" w:rsidRDefault="005F2F27" w:rsidP="00107C4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4CCD" w:rsidRDefault="00394CCD" w:rsidP="00107C4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5F2F27" w:rsidRPr="00114DEE" w:rsidRDefault="005F2F27" w:rsidP="00107C4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4DEE">
              <w:rPr>
                <w:rFonts w:asciiTheme="minorHAnsi" w:hAnsiTheme="minorHAnsi" w:cstheme="minorHAnsi"/>
                <w:b/>
                <w:sz w:val="20"/>
              </w:rPr>
              <w:t>Medical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CCD" w:rsidRDefault="00394CCD" w:rsidP="00107C4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5F2F27" w:rsidRPr="00114DEE" w:rsidRDefault="005F2F27" w:rsidP="00107C4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4DEE">
              <w:rPr>
                <w:rFonts w:asciiTheme="minorHAnsi" w:hAnsiTheme="minorHAnsi" w:cstheme="minorHAnsi"/>
                <w:b/>
                <w:sz w:val="20"/>
              </w:rPr>
              <w:t>Dental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CCD" w:rsidRDefault="00394CCD" w:rsidP="00107C4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5F2F27" w:rsidRPr="00114DEE" w:rsidRDefault="005F2F27" w:rsidP="00107C4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4DEE">
              <w:rPr>
                <w:rFonts w:asciiTheme="minorHAnsi" w:hAnsiTheme="minorHAnsi" w:cstheme="minorHAnsi"/>
                <w:b/>
                <w:sz w:val="20"/>
              </w:rPr>
              <w:t>Vision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4CCD" w:rsidRDefault="00394CCD" w:rsidP="00107C4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5F2F27" w:rsidRPr="00114DEE" w:rsidRDefault="005F2F27" w:rsidP="00107C4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4D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</w:tr>
      <w:tr w:rsidR="006E172F" w:rsidRPr="00114DEE" w:rsidTr="00394CCD">
        <w:trPr>
          <w:trHeight w:val="576"/>
        </w:trPr>
        <w:tc>
          <w:tcPr>
            <w:tcW w:w="970" w:type="pct"/>
            <w:vAlign w:val="center"/>
          </w:tcPr>
          <w:p w:rsidR="006E172F" w:rsidRPr="00114DEE" w:rsidRDefault="00B14E35" w:rsidP="006E172F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7019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DD0" w:rsidRPr="00114DE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E172F" w:rsidRPr="00114DEE">
              <w:rPr>
                <w:rFonts w:asciiTheme="minorHAnsi" w:hAnsiTheme="minorHAnsi" w:cstheme="minorHAnsi"/>
                <w:sz w:val="20"/>
              </w:rPr>
              <w:t xml:space="preserve"> Spouse</w:t>
            </w:r>
          </w:p>
        </w:tc>
        <w:tc>
          <w:tcPr>
            <w:tcW w:w="1019" w:type="pct"/>
            <w:vAlign w:val="center"/>
          </w:tcPr>
          <w:p w:rsidR="006E172F" w:rsidRPr="00114DEE" w:rsidRDefault="006E172F" w:rsidP="006E172F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$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9" w:type="pct"/>
            <w:vAlign w:val="center"/>
          </w:tcPr>
          <w:p w:rsidR="006E172F" w:rsidRPr="00114DEE" w:rsidRDefault="006E172F" w:rsidP="006E172F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$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9" w:type="pct"/>
            <w:vAlign w:val="center"/>
          </w:tcPr>
          <w:p w:rsidR="006E172F" w:rsidRPr="00114DEE" w:rsidRDefault="006E172F" w:rsidP="006E172F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$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71" w:type="pct"/>
            <w:vAlign w:val="center"/>
          </w:tcPr>
          <w:p w:rsidR="006E172F" w:rsidRPr="00114DEE" w:rsidRDefault="006E172F" w:rsidP="006E172F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$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6E172F" w:rsidRPr="00114DEE" w:rsidTr="00394CCD">
        <w:trPr>
          <w:trHeight w:val="576"/>
        </w:trPr>
        <w:tc>
          <w:tcPr>
            <w:tcW w:w="970" w:type="pct"/>
            <w:vAlign w:val="center"/>
          </w:tcPr>
          <w:p w:rsidR="006E172F" w:rsidRPr="00114DEE" w:rsidRDefault="00B14E35" w:rsidP="00CC486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540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797" w:rsidRPr="00114DE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E172F" w:rsidRPr="00114DE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C4868" w:rsidRPr="00114DEE">
              <w:rPr>
                <w:rFonts w:asciiTheme="minorHAnsi" w:hAnsiTheme="minorHAnsi" w:cstheme="minorHAnsi"/>
                <w:sz w:val="20"/>
              </w:rPr>
              <w:t>Child/Children</w:t>
            </w:r>
          </w:p>
        </w:tc>
        <w:tc>
          <w:tcPr>
            <w:tcW w:w="1019" w:type="pct"/>
            <w:vAlign w:val="center"/>
          </w:tcPr>
          <w:p w:rsidR="006E172F" w:rsidRPr="00114DEE" w:rsidRDefault="006E172F" w:rsidP="006E172F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$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9" w:type="pct"/>
            <w:vAlign w:val="center"/>
          </w:tcPr>
          <w:p w:rsidR="006E172F" w:rsidRPr="00114DEE" w:rsidRDefault="006E172F" w:rsidP="006E172F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$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9" w:type="pct"/>
            <w:vAlign w:val="center"/>
          </w:tcPr>
          <w:p w:rsidR="006E172F" w:rsidRPr="00114DEE" w:rsidRDefault="006E172F" w:rsidP="006E172F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$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71" w:type="pct"/>
            <w:vAlign w:val="center"/>
          </w:tcPr>
          <w:p w:rsidR="006E172F" w:rsidRPr="00114DEE" w:rsidRDefault="006E172F" w:rsidP="006E172F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$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C4868" w:rsidRPr="00114DEE" w:rsidTr="00394CCD">
        <w:trPr>
          <w:trHeight w:val="576"/>
        </w:trPr>
        <w:tc>
          <w:tcPr>
            <w:tcW w:w="970" w:type="pct"/>
            <w:vAlign w:val="center"/>
          </w:tcPr>
          <w:p w:rsidR="00CC4868" w:rsidRPr="00114DEE" w:rsidRDefault="00B14E35" w:rsidP="00724797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3018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868" w:rsidRPr="00114DE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C4868" w:rsidRPr="00114DEE">
              <w:rPr>
                <w:rFonts w:asciiTheme="minorHAnsi" w:hAnsiTheme="minorHAnsi" w:cstheme="minorHAnsi"/>
                <w:sz w:val="20"/>
              </w:rPr>
              <w:t xml:space="preserve"> Family</w:t>
            </w:r>
          </w:p>
        </w:tc>
        <w:tc>
          <w:tcPr>
            <w:tcW w:w="1019" w:type="pct"/>
            <w:vAlign w:val="center"/>
          </w:tcPr>
          <w:p w:rsidR="00CC4868" w:rsidRPr="00114DEE" w:rsidRDefault="00CC4868" w:rsidP="006E172F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$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9" w:type="pct"/>
            <w:vAlign w:val="center"/>
          </w:tcPr>
          <w:p w:rsidR="00CC4868" w:rsidRPr="00114DEE" w:rsidRDefault="00CC4868" w:rsidP="006E172F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$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19" w:type="pct"/>
            <w:vAlign w:val="center"/>
          </w:tcPr>
          <w:p w:rsidR="00CC4868" w:rsidRPr="00114DEE" w:rsidRDefault="00CC4868" w:rsidP="006E172F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$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71" w:type="pct"/>
            <w:vAlign w:val="center"/>
          </w:tcPr>
          <w:p w:rsidR="00CC4868" w:rsidRPr="00114DEE" w:rsidRDefault="00CC4868" w:rsidP="006E172F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$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CC4868" w:rsidRDefault="00CC4868" w:rsidP="00CC4868">
      <w:pPr>
        <w:spacing w:after="60"/>
        <w:rPr>
          <w:rFonts w:asciiTheme="minorHAnsi" w:hAnsiTheme="minorHAnsi" w:cstheme="minorHAnsi"/>
          <w:sz w:val="10"/>
          <w:szCs w:val="10"/>
          <w:u w:val="single"/>
        </w:rPr>
      </w:pPr>
    </w:p>
    <w:p w:rsidR="00114DEE" w:rsidRPr="00114DEE" w:rsidRDefault="00114DEE" w:rsidP="00CC4868">
      <w:pPr>
        <w:spacing w:after="60"/>
        <w:rPr>
          <w:rFonts w:asciiTheme="minorHAnsi" w:hAnsiTheme="minorHAnsi" w:cstheme="minorHAnsi"/>
          <w:sz w:val="10"/>
          <w:szCs w:val="10"/>
          <w:u w:val="single"/>
        </w:rPr>
      </w:pPr>
    </w:p>
    <w:p w:rsidR="00D546B6" w:rsidRPr="00114DEE" w:rsidRDefault="00D546B6" w:rsidP="00CC4868">
      <w:pPr>
        <w:spacing w:after="60"/>
        <w:rPr>
          <w:rFonts w:asciiTheme="minorHAnsi" w:hAnsiTheme="minorHAnsi" w:cstheme="minorHAnsi"/>
          <w:sz w:val="20"/>
          <w:u w:val="single"/>
        </w:rPr>
      </w:pPr>
      <w:r w:rsidRPr="00114DEE">
        <w:rPr>
          <w:rFonts w:asciiTheme="minorHAnsi" w:hAnsiTheme="minorHAnsi" w:cstheme="minorHAnsi"/>
          <w:sz w:val="20"/>
          <w:u w:val="single"/>
        </w:rPr>
        <w:t>Pre-Tax Health Premium Payment Rules</w:t>
      </w:r>
    </w:p>
    <w:p w:rsidR="00114DEE" w:rsidRPr="00114DEE" w:rsidRDefault="00114DEE" w:rsidP="0037657B">
      <w:pPr>
        <w:spacing w:after="60"/>
        <w:jc w:val="both"/>
        <w:rPr>
          <w:rFonts w:asciiTheme="minorHAnsi" w:hAnsiTheme="minorHAnsi" w:cstheme="minorHAnsi"/>
          <w:sz w:val="10"/>
          <w:szCs w:val="10"/>
        </w:rPr>
      </w:pPr>
    </w:p>
    <w:p w:rsidR="00D546B6" w:rsidRPr="00114DEE" w:rsidRDefault="00D546B6" w:rsidP="0037657B">
      <w:pPr>
        <w:spacing w:after="60"/>
        <w:jc w:val="both"/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sz w:val="20"/>
        </w:rPr>
        <w:t>I understand that:</w:t>
      </w:r>
    </w:p>
    <w:p w:rsidR="00D546B6" w:rsidRDefault="00D546B6" w:rsidP="005F4DD0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sz w:val="20"/>
        </w:rPr>
        <w:t xml:space="preserve">I cannot change or revoke my coverage or </w:t>
      </w:r>
      <w:r w:rsidR="00C90F96" w:rsidRPr="00114DEE">
        <w:rPr>
          <w:rFonts w:asciiTheme="minorHAnsi" w:hAnsiTheme="minorHAnsi" w:cstheme="minorHAnsi"/>
          <w:sz w:val="20"/>
        </w:rPr>
        <w:t>premiums</w:t>
      </w:r>
      <w:r w:rsidRPr="00114DEE">
        <w:rPr>
          <w:rFonts w:asciiTheme="minorHAnsi" w:hAnsiTheme="minorHAnsi" w:cstheme="minorHAnsi"/>
          <w:sz w:val="20"/>
        </w:rPr>
        <w:t xml:space="preserve"> at any time during the plan year unless I have a change in status including, but not limited to, marriage, divorce, death of a spouse or child, birth or adoption of a chi</w:t>
      </w:r>
      <w:r w:rsidR="0061603E" w:rsidRPr="00114DEE">
        <w:rPr>
          <w:rFonts w:asciiTheme="minorHAnsi" w:hAnsiTheme="minorHAnsi" w:cstheme="minorHAnsi"/>
          <w:sz w:val="20"/>
        </w:rPr>
        <w:t xml:space="preserve">ld, termination of employment. </w:t>
      </w:r>
      <w:r w:rsidRPr="00114DEE">
        <w:rPr>
          <w:rFonts w:asciiTheme="minorHAnsi" w:hAnsiTheme="minorHAnsi" w:cstheme="minorHAnsi"/>
          <w:sz w:val="20"/>
        </w:rPr>
        <w:t>Subject to strict IRS timing rules, the Plan Administrator will permit a chan</w:t>
      </w:r>
      <w:r w:rsidR="00D45112" w:rsidRPr="00114DEE">
        <w:rPr>
          <w:rFonts w:asciiTheme="minorHAnsi" w:hAnsiTheme="minorHAnsi" w:cstheme="minorHAnsi"/>
          <w:sz w:val="20"/>
        </w:rPr>
        <w:t>ge or revocation of an election in the event of a change in status.</w:t>
      </w:r>
    </w:p>
    <w:p w:rsidR="00114DEE" w:rsidRPr="00114DEE" w:rsidRDefault="00114DEE" w:rsidP="00114DEE">
      <w:pPr>
        <w:pStyle w:val="ListParagraph"/>
        <w:ind w:left="360"/>
        <w:jc w:val="both"/>
        <w:rPr>
          <w:rFonts w:asciiTheme="minorHAnsi" w:hAnsiTheme="minorHAnsi" w:cstheme="minorHAnsi"/>
          <w:sz w:val="20"/>
        </w:rPr>
      </w:pPr>
    </w:p>
    <w:p w:rsidR="00A750E3" w:rsidRDefault="00A750E3" w:rsidP="005F4DD0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sz w:val="20"/>
        </w:rPr>
        <w:t>I understand that I must continue coverage and the contributions from my pay check for my dependent’s coverage, if any, until the next open enrollment period or until I have a special enrollment event</w:t>
      </w:r>
      <w:r w:rsidR="00D45112" w:rsidRPr="00114DEE">
        <w:rPr>
          <w:rFonts w:asciiTheme="minorHAnsi" w:hAnsiTheme="minorHAnsi" w:cstheme="minorHAnsi"/>
          <w:sz w:val="20"/>
        </w:rPr>
        <w:t>.</w:t>
      </w:r>
    </w:p>
    <w:p w:rsidR="00114DEE" w:rsidRPr="00114DEE" w:rsidRDefault="00114DEE" w:rsidP="00114DEE">
      <w:pPr>
        <w:jc w:val="both"/>
        <w:rPr>
          <w:rFonts w:asciiTheme="minorHAnsi" w:hAnsiTheme="minorHAnsi" w:cstheme="minorHAnsi"/>
          <w:sz w:val="20"/>
        </w:rPr>
      </w:pPr>
    </w:p>
    <w:p w:rsidR="006E172F" w:rsidRDefault="00D546B6" w:rsidP="005F4DD0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sz w:val="20"/>
        </w:rPr>
        <w:t>I</w:t>
      </w:r>
      <w:r w:rsidR="00C90F96" w:rsidRPr="00114DEE">
        <w:rPr>
          <w:rFonts w:asciiTheme="minorHAnsi" w:hAnsiTheme="minorHAnsi" w:cstheme="minorHAnsi"/>
          <w:sz w:val="20"/>
        </w:rPr>
        <w:t>f the premiums</w:t>
      </w:r>
      <w:r w:rsidR="006E172F" w:rsidRPr="00114DEE">
        <w:rPr>
          <w:rFonts w:asciiTheme="minorHAnsi" w:hAnsiTheme="minorHAnsi" w:cstheme="minorHAnsi"/>
          <w:sz w:val="20"/>
        </w:rPr>
        <w:t xml:space="preserve"> for my elected benefits are </w:t>
      </w:r>
      <w:r w:rsidRPr="00114DEE">
        <w:rPr>
          <w:rFonts w:asciiTheme="minorHAnsi" w:hAnsiTheme="minorHAnsi" w:cstheme="minorHAnsi"/>
          <w:sz w:val="20"/>
        </w:rPr>
        <w:t xml:space="preserve">insignificantly </w:t>
      </w:r>
      <w:r w:rsidR="006E172F" w:rsidRPr="00114DEE">
        <w:rPr>
          <w:rFonts w:asciiTheme="minorHAnsi" w:hAnsiTheme="minorHAnsi" w:cstheme="minorHAnsi"/>
          <w:sz w:val="20"/>
        </w:rPr>
        <w:t xml:space="preserve">increased or decreased while this agreement </w:t>
      </w:r>
      <w:r w:rsidR="00A748F8" w:rsidRPr="00114DEE">
        <w:rPr>
          <w:rFonts w:asciiTheme="minorHAnsi" w:hAnsiTheme="minorHAnsi" w:cstheme="minorHAnsi"/>
          <w:sz w:val="20"/>
        </w:rPr>
        <w:t>is in</w:t>
      </w:r>
      <w:r w:rsidR="006E172F" w:rsidRPr="00114DEE">
        <w:rPr>
          <w:rFonts w:asciiTheme="minorHAnsi" w:hAnsiTheme="minorHAnsi" w:cstheme="minorHAnsi"/>
          <w:sz w:val="20"/>
        </w:rPr>
        <w:t xml:space="preserve"> effect, my </w:t>
      </w:r>
      <w:r w:rsidR="00C90F96" w:rsidRPr="00114DEE">
        <w:rPr>
          <w:rFonts w:asciiTheme="minorHAnsi" w:hAnsiTheme="minorHAnsi" w:cstheme="minorHAnsi"/>
          <w:sz w:val="20"/>
        </w:rPr>
        <w:t xml:space="preserve">payroll deductions will </w:t>
      </w:r>
      <w:r w:rsidR="006E172F" w:rsidRPr="00114DEE">
        <w:rPr>
          <w:rFonts w:asciiTheme="minorHAnsi" w:hAnsiTheme="minorHAnsi" w:cstheme="minorHAnsi"/>
          <w:sz w:val="20"/>
        </w:rPr>
        <w:t>automatically be adjusted to reflect that increase or decrease.</w:t>
      </w:r>
      <w:r w:rsidR="0061603E" w:rsidRPr="00114DEE">
        <w:rPr>
          <w:rFonts w:asciiTheme="minorHAnsi" w:hAnsiTheme="minorHAnsi" w:cstheme="minorHAnsi"/>
          <w:sz w:val="20"/>
        </w:rPr>
        <w:t xml:space="preserve"> </w:t>
      </w:r>
      <w:r w:rsidR="00D45112" w:rsidRPr="00114DEE">
        <w:rPr>
          <w:rFonts w:asciiTheme="minorHAnsi" w:hAnsiTheme="minorHAnsi" w:cstheme="minorHAnsi"/>
          <w:sz w:val="20"/>
        </w:rPr>
        <w:t xml:space="preserve">A significant increase or decrease </w:t>
      </w:r>
      <w:r w:rsidR="00A748F8" w:rsidRPr="00114DEE">
        <w:rPr>
          <w:rFonts w:asciiTheme="minorHAnsi" w:hAnsiTheme="minorHAnsi" w:cstheme="minorHAnsi"/>
          <w:sz w:val="20"/>
        </w:rPr>
        <w:t>qualifies as a change in status.</w:t>
      </w:r>
    </w:p>
    <w:p w:rsidR="00114DEE" w:rsidRPr="00114DEE" w:rsidRDefault="00114DEE" w:rsidP="00114DEE">
      <w:pPr>
        <w:jc w:val="both"/>
        <w:rPr>
          <w:rFonts w:asciiTheme="minorHAnsi" w:hAnsiTheme="minorHAnsi" w:cstheme="minorHAnsi"/>
          <w:sz w:val="20"/>
        </w:rPr>
      </w:pPr>
    </w:p>
    <w:p w:rsidR="006E172F" w:rsidRDefault="006E172F" w:rsidP="005F4DD0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sz w:val="20"/>
        </w:rPr>
        <w:t>I will be offered the opportuni</w:t>
      </w:r>
      <w:r w:rsidR="00C90F96" w:rsidRPr="00114DEE">
        <w:rPr>
          <w:rFonts w:asciiTheme="minorHAnsi" w:hAnsiTheme="minorHAnsi" w:cstheme="minorHAnsi"/>
          <w:sz w:val="20"/>
        </w:rPr>
        <w:t>ty to make or modify my benefit</w:t>
      </w:r>
      <w:r w:rsidRPr="00114DEE">
        <w:rPr>
          <w:rFonts w:asciiTheme="minorHAnsi" w:hAnsiTheme="minorHAnsi" w:cstheme="minorHAnsi"/>
          <w:sz w:val="20"/>
        </w:rPr>
        <w:t>s election for the upcoming plan year</w:t>
      </w:r>
      <w:r w:rsidR="00A748F8" w:rsidRPr="00114DEE">
        <w:rPr>
          <w:rFonts w:asciiTheme="minorHAnsi" w:hAnsiTheme="minorHAnsi" w:cstheme="minorHAnsi"/>
          <w:sz w:val="20"/>
        </w:rPr>
        <w:t xml:space="preserve"> during open enrollment</w:t>
      </w:r>
      <w:r w:rsidRPr="00114DEE">
        <w:rPr>
          <w:rFonts w:asciiTheme="minorHAnsi" w:hAnsiTheme="minorHAnsi" w:cstheme="minorHAnsi"/>
          <w:sz w:val="20"/>
        </w:rPr>
        <w:t>.  If I do not complete and return an election form at that time, I will be treated as having elected not to participate for the upcoming plan year.</w:t>
      </w:r>
    </w:p>
    <w:p w:rsidR="00114DEE" w:rsidRPr="00114DEE" w:rsidRDefault="00114DEE" w:rsidP="00114DEE">
      <w:pPr>
        <w:jc w:val="both"/>
        <w:rPr>
          <w:rFonts w:asciiTheme="minorHAnsi" w:hAnsiTheme="minorHAnsi" w:cstheme="minorHAnsi"/>
          <w:sz w:val="20"/>
        </w:rPr>
      </w:pPr>
    </w:p>
    <w:p w:rsidR="00D45112" w:rsidRPr="00114DEE" w:rsidRDefault="006E172F" w:rsidP="005F4DD0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sz w:val="20"/>
        </w:rPr>
        <w:t xml:space="preserve">Any health premiums (medical, dental or vision) that I pay through payroll deductions, will be deducted from my </w:t>
      </w:r>
      <w:r w:rsidR="00D45112" w:rsidRPr="00114DEE">
        <w:rPr>
          <w:rFonts w:asciiTheme="minorHAnsi" w:hAnsiTheme="minorHAnsi" w:cstheme="minorHAnsi"/>
          <w:sz w:val="20"/>
        </w:rPr>
        <w:t>pay</w:t>
      </w:r>
      <w:r w:rsidRPr="00114DEE">
        <w:rPr>
          <w:rFonts w:asciiTheme="minorHAnsi" w:hAnsiTheme="minorHAnsi" w:cstheme="minorHAnsi"/>
          <w:sz w:val="20"/>
        </w:rPr>
        <w:t xml:space="preserve"> on a pre-tax basis (</w:t>
      </w:r>
      <w:r w:rsidRPr="00114DEE">
        <w:rPr>
          <w:rFonts w:asciiTheme="minorHAnsi" w:hAnsiTheme="minorHAnsi" w:cstheme="minorHAnsi"/>
          <w:sz w:val="20"/>
          <w:u w:val="single"/>
        </w:rPr>
        <w:t>before</w:t>
      </w:r>
      <w:r w:rsidRPr="00114DEE">
        <w:rPr>
          <w:rFonts w:asciiTheme="minorHAnsi" w:hAnsiTheme="minorHAnsi" w:cstheme="minorHAnsi"/>
          <w:b/>
          <w:sz w:val="20"/>
        </w:rPr>
        <w:t xml:space="preserve"> </w:t>
      </w:r>
      <w:r w:rsidR="00321EB2" w:rsidRPr="00114DEE">
        <w:rPr>
          <w:rFonts w:asciiTheme="minorHAnsi" w:hAnsiTheme="minorHAnsi" w:cstheme="minorHAnsi"/>
          <w:sz w:val="20"/>
        </w:rPr>
        <w:t>Income, Social Security and Medicare</w:t>
      </w:r>
      <w:r w:rsidR="00D45112" w:rsidRPr="00114DEE">
        <w:rPr>
          <w:rFonts w:asciiTheme="minorHAnsi" w:hAnsiTheme="minorHAnsi" w:cstheme="minorHAnsi"/>
          <w:sz w:val="20"/>
        </w:rPr>
        <w:t xml:space="preserve"> Taxes</w:t>
      </w:r>
      <w:r w:rsidR="00321EB2" w:rsidRPr="00114DEE">
        <w:rPr>
          <w:rFonts w:asciiTheme="minorHAnsi" w:hAnsiTheme="minorHAnsi" w:cstheme="minorHAnsi"/>
          <w:sz w:val="20"/>
        </w:rPr>
        <w:t xml:space="preserve"> are deducted</w:t>
      </w:r>
      <w:r w:rsidRPr="00114DEE">
        <w:rPr>
          <w:rFonts w:asciiTheme="minorHAnsi" w:hAnsiTheme="minorHAnsi" w:cstheme="minorHAnsi"/>
          <w:sz w:val="20"/>
        </w:rPr>
        <w:t>), thereby reducing my taxable income.</w:t>
      </w:r>
    </w:p>
    <w:p w:rsidR="00114DEE" w:rsidRDefault="00114DEE" w:rsidP="007050C9">
      <w:pPr>
        <w:spacing w:beforeLines="40" w:before="96" w:afterLines="40" w:after="96"/>
        <w:jc w:val="both"/>
        <w:rPr>
          <w:rFonts w:asciiTheme="minorHAnsi" w:hAnsiTheme="minorHAnsi" w:cstheme="minorHAnsi"/>
          <w:b/>
          <w:color w:val="0000CC"/>
          <w:sz w:val="20"/>
        </w:rPr>
      </w:pPr>
    </w:p>
    <w:p w:rsidR="00114DEE" w:rsidRDefault="00114DEE" w:rsidP="007050C9">
      <w:pPr>
        <w:spacing w:beforeLines="40" w:before="96" w:afterLines="40" w:after="96"/>
        <w:jc w:val="both"/>
        <w:rPr>
          <w:rFonts w:asciiTheme="minorHAnsi" w:hAnsiTheme="minorHAnsi" w:cstheme="minorHAnsi"/>
          <w:b/>
          <w:color w:val="0000CC"/>
          <w:sz w:val="20"/>
        </w:rPr>
      </w:pPr>
    </w:p>
    <w:p w:rsidR="00114DEE" w:rsidRDefault="00114DEE" w:rsidP="007050C9">
      <w:pPr>
        <w:spacing w:beforeLines="40" w:before="96" w:afterLines="40" w:after="96"/>
        <w:jc w:val="both"/>
        <w:rPr>
          <w:rFonts w:asciiTheme="minorHAnsi" w:hAnsiTheme="minorHAnsi" w:cstheme="minorHAnsi"/>
          <w:b/>
          <w:color w:val="0000CC"/>
          <w:sz w:val="20"/>
        </w:rPr>
      </w:pPr>
    </w:p>
    <w:p w:rsidR="00114DEE" w:rsidRDefault="00114DEE" w:rsidP="007050C9">
      <w:pPr>
        <w:spacing w:beforeLines="40" w:before="96" w:afterLines="40" w:after="96"/>
        <w:jc w:val="both"/>
        <w:rPr>
          <w:rFonts w:asciiTheme="minorHAnsi" w:hAnsiTheme="minorHAnsi" w:cstheme="minorHAnsi"/>
          <w:b/>
          <w:color w:val="0000CC"/>
          <w:sz w:val="20"/>
        </w:rPr>
      </w:pPr>
    </w:p>
    <w:p w:rsidR="00CA715C" w:rsidRPr="00114DEE" w:rsidRDefault="00CA715C" w:rsidP="007050C9">
      <w:pPr>
        <w:spacing w:beforeLines="40" w:before="96" w:afterLines="40" w:after="96"/>
        <w:jc w:val="both"/>
        <w:rPr>
          <w:rFonts w:asciiTheme="minorHAnsi" w:hAnsiTheme="minorHAnsi" w:cstheme="minorHAnsi"/>
          <w:b/>
          <w:color w:val="0000CC"/>
          <w:sz w:val="20"/>
        </w:rPr>
      </w:pPr>
      <w:r w:rsidRPr="00114DEE">
        <w:rPr>
          <w:rFonts w:asciiTheme="minorHAnsi" w:hAnsiTheme="minorHAnsi" w:cstheme="minorHAnsi"/>
          <w:b/>
          <w:color w:val="0000CC"/>
          <w:sz w:val="20"/>
        </w:rPr>
        <w:t>II. E</w:t>
      </w:r>
      <w:r w:rsidR="00066C61" w:rsidRPr="00114DEE">
        <w:rPr>
          <w:rFonts w:asciiTheme="minorHAnsi" w:hAnsiTheme="minorHAnsi" w:cstheme="minorHAnsi"/>
          <w:b/>
          <w:color w:val="0000CC"/>
          <w:sz w:val="20"/>
        </w:rPr>
        <w:t xml:space="preserve">LECTION OF </w:t>
      </w:r>
      <w:r w:rsidRPr="00114DEE">
        <w:rPr>
          <w:rFonts w:asciiTheme="minorHAnsi" w:hAnsiTheme="minorHAnsi" w:cstheme="minorHAnsi"/>
          <w:b/>
          <w:color w:val="0000CC"/>
          <w:sz w:val="20"/>
        </w:rPr>
        <w:t>401(k) R</w:t>
      </w:r>
      <w:r w:rsidR="00066C61" w:rsidRPr="00114DEE">
        <w:rPr>
          <w:rFonts w:asciiTheme="minorHAnsi" w:hAnsiTheme="minorHAnsi" w:cstheme="minorHAnsi"/>
          <w:b/>
          <w:color w:val="0000CC"/>
          <w:sz w:val="20"/>
        </w:rPr>
        <w:t>ETIREMENT CONTRIBUTIONS</w:t>
      </w:r>
    </w:p>
    <w:p w:rsidR="00CA715C" w:rsidRPr="00114DEE" w:rsidRDefault="00200711" w:rsidP="005F4DD0">
      <w:pPr>
        <w:spacing w:beforeLines="40" w:before="96" w:afterLines="40" w:after="96"/>
        <w:jc w:val="both"/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sz w:val="20"/>
        </w:rPr>
        <w:t xml:space="preserve">I understand that if I have previously elected to contribute to the </w:t>
      </w:r>
      <w:r w:rsidR="008537A2" w:rsidRPr="00114DEE">
        <w:rPr>
          <w:rFonts w:asciiTheme="minorHAnsi" w:hAnsiTheme="minorHAnsi" w:cstheme="minorHAnsi"/>
          <w:sz w:val="20"/>
        </w:rPr>
        <w:t xml:space="preserve">Hopi Tribe 401(k) </w:t>
      </w:r>
      <w:r w:rsidR="001E7081" w:rsidRPr="00114DEE">
        <w:rPr>
          <w:rFonts w:asciiTheme="minorHAnsi" w:hAnsiTheme="minorHAnsi" w:cstheme="minorHAnsi"/>
          <w:sz w:val="20"/>
        </w:rPr>
        <w:t xml:space="preserve">Retirement </w:t>
      </w:r>
      <w:r w:rsidRPr="00114DEE">
        <w:rPr>
          <w:rFonts w:asciiTheme="minorHAnsi" w:hAnsiTheme="minorHAnsi" w:cstheme="minorHAnsi"/>
          <w:sz w:val="20"/>
        </w:rPr>
        <w:t>Plan</w:t>
      </w:r>
      <w:r w:rsidR="008537A2" w:rsidRPr="00114DEE">
        <w:rPr>
          <w:rFonts w:asciiTheme="minorHAnsi" w:hAnsiTheme="minorHAnsi" w:cstheme="minorHAnsi"/>
          <w:sz w:val="20"/>
        </w:rPr>
        <w:t xml:space="preserve"> (the “</w:t>
      </w:r>
      <w:r w:rsidR="001E7081" w:rsidRPr="00114DEE">
        <w:rPr>
          <w:rFonts w:asciiTheme="minorHAnsi" w:hAnsiTheme="minorHAnsi" w:cstheme="minorHAnsi"/>
          <w:sz w:val="20"/>
        </w:rPr>
        <w:t xml:space="preserve">Retirement </w:t>
      </w:r>
      <w:r w:rsidR="008537A2" w:rsidRPr="00114DEE">
        <w:rPr>
          <w:rFonts w:asciiTheme="minorHAnsi" w:hAnsiTheme="minorHAnsi" w:cstheme="minorHAnsi"/>
          <w:sz w:val="20"/>
        </w:rPr>
        <w:t>Plan”)</w:t>
      </w:r>
      <w:r w:rsidRPr="00114DEE">
        <w:rPr>
          <w:rFonts w:asciiTheme="minorHAnsi" w:hAnsiTheme="minorHAnsi" w:cstheme="minorHAnsi"/>
          <w:sz w:val="20"/>
        </w:rPr>
        <w:t xml:space="preserve">, that election will continue unless I </w:t>
      </w:r>
      <w:r w:rsidR="00A079D3" w:rsidRPr="00114DEE">
        <w:rPr>
          <w:rFonts w:asciiTheme="minorHAnsi" w:hAnsiTheme="minorHAnsi" w:cstheme="minorHAnsi"/>
          <w:sz w:val="20"/>
        </w:rPr>
        <w:t xml:space="preserve">modify that </w:t>
      </w:r>
      <w:r w:rsidRPr="00114DEE">
        <w:rPr>
          <w:rFonts w:asciiTheme="minorHAnsi" w:hAnsiTheme="minorHAnsi" w:cstheme="minorHAnsi"/>
          <w:sz w:val="20"/>
        </w:rPr>
        <w:t>election below or cease contributing to the Plan by completing Section I</w:t>
      </w:r>
      <w:r w:rsidR="00066C61" w:rsidRPr="00114DEE">
        <w:rPr>
          <w:rFonts w:asciiTheme="minorHAnsi" w:hAnsiTheme="minorHAnsi" w:cstheme="minorHAnsi"/>
          <w:sz w:val="20"/>
        </w:rPr>
        <w:t>V</w:t>
      </w:r>
      <w:r w:rsidR="00A079D3" w:rsidRPr="00114DEE">
        <w:rPr>
          <w:rFonts w:asciiTheme="minorHAnsi" w:hAnsiTheme="minorHAnsi" w:cstheme="minorHAnsi"/>
          <w:sz w:val="20"/>
        </w:rPr>
        <w:t>.</w:t>
      </w:r>
    </w:p>
    <w:p w:rsidR="00A72740" w:rsidRPr="00114DEE" w:rsidRDefault="00B14E35" w:rsidP="005F4DD0">
      <w:pPr>
        <w:spacing w:beforeLines="40" w:before="96" w:afterLines="40" w:after="96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64330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C61" w:rsidRPr="00114DE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E199D" w:rsidRPr="00114DEE">
        <w:rPr>
          <w:rFonts w:asciiTheme="minorHAnsi" w:hAnsiTheme="minorHAnsi" w:cstheme="minorHAnsi"/>
          <w:sz w:val="20"/>
        </w:rPr>
        <w:t xml:space="preserve">   </w:t>
      </w:r>
      <w:r w:rsidR="00A72740" w:rsidRPr="00114DEE">
        <w:rPr>
          <w:rFonts w:asciiTheme="minorHAnsi" w:hAnsiTheme="minorHAnsi" w:cstheme="minorHAnsi"/>
          <w:sz w:val="20"/>
        </w:rPr>
        <w:t xml:space="preserve">I </w:t>
      </w:r>
      <w:r w:rsidR="001E199D" w:rsidRPr="00114DEE">
        <w:rPr>
          <w:rFonts w:asciiTheme="minorHAnsi" w:hAnsiTheme="minorHAnsi" w:cstheme="minorHAnsi"/>
          <w:sz w:val="20"/>
        </w:rPr>
        <w:t xml:space="preserve">ELECT </w:t>
      </w:r>
      <w:r w:rsidR="00A72740" w:rsidRPr="00114DEE">
        <w:rPr>
          <w:rFonts w:asciiTheme="minorHAnsi" w:hAnsiTheme="minorHAnsi" w:cstheme="minorHAnsi"/>
          <w:sz w:val="20"/>
        </w:rPr>
        <w:t xml:space="preserve">to contribute the following portion of my </w:t>
      </w:r>
      <w:r w:rsidR="001E7081" w:rsidRPr="00114DEE">
        <w:rPr>
          <w:rFonts w:asciiTheme="minorHAnsi" w:hAnsiTheme="minorHAnsi" w:cstheme="minorHAnsi"/>
          <w:sz w:val="20"/>
        </w:rPr>
        <w:t>Earnings</w:t>
      </w:r>
      <w:r w:rsidR="00A72740" w:rsidRPr="00114DEE">
        <w:rPr>
          <w:rFonts w:asciiTheme="minorHAnsi" w:hAnsiTheme="minorHAnsi" w:cstheme="minorHAnsi"/>
          <w:sz w:val="20"/>
        </w:rPr>
        <w:t xml:space="preserve"> to the Plan</w:t>
      </w:r>
      <w:r w:rsidR="001E199D" w:rsidRPr="00114DEE">
        <w:rPr>
          <w:rFonts w:asciiTheme="minorHAnsi" w:hAnsiTheme="minorHAnsi" w:cstheme="minorHAnsi"/>
          <w:sz w:val="20"/>
        </w:rPr>
        <w:t>*</w:t>
      </w:r>
      <w:r w:rsidR="00A72740" w:rsidRPr="00114DEE">
        <w:rPr>
          <w:rFonts w:asciiTheme="minorHAnsi" w:hAnsiTheme="minorHAnsi" w:cstheme="minorHAnsi"/>
          <w:sz w:val="20"/>
        </w:rPr>
        <w:t>:</w:t>
      </w:r>
    </w:p>
    <w:tbl>
      <w:tblPr>
        <w:tblStyle w:val="TableGrid"/>
        <w:tblW w:w="4902" w:type="pct"/>
        <w:tblInd w:w="108" w:type="dxa"/>
        <w:tblLook w:val="04A0" w:firstRow="1" w:lastRow="0" w:firstColumn="1" w:lastColumn="0" w:noHBand="0" w:noVBand="1"/>
      </w:tblPr>
      <w:tblGrid>
        <w:gridCol w:w="4297"/>
        <w:gridCol w:w="6282"/>
      </w:tblGrid>
      <w:tr w:rsidR="00A72740" w:rsidRPr="00114DEE" w:rsidTr="00394CCD">
        <w:trPr>
          <w:trHeight w:val="576"/>
        </w:trPr>
        <w:tc>
          <w:tcPr>
            <w:tcW w:w="2031" w:type="pct"/>
            <w:vAlign w:val="center"/>
          </w:tcPr>
          <w:p w:rsidR="00A72740" w:rsidRPr="00114DEE" w:rsidRDefault="00A72740" w:rsidP="002F7B36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>Employee Pre-Tax Contributions (1% to 70%)</w:t>
            </w:r>
          </w:p>
        </w:tc>
        <w:tc>
          <w:tcPr>
            <w:tcW w:w="2969" w:type="pct"/>
            <w:vAlign w:val="center"/>
          </w:tcPr>
          <w:p w:rsidR="00A72740" w:rsidRPr="00114DEE" w:rsidRDefault="00A72740" w:rsidP="002F7B36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 xml:space="preserve">% 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4DE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114DEE">
              <w:rPr>
                <w:rFonts w:asciiTheme="minorHAnsi" w:hAnsiTheme="minorHAnsi" w:cstheme="minorHAnsi"/>
                <w:sz w:val="20"/>
              </w:rPr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t> </w:t>
            </w:r>
            <w:r w:rsidRPr="00114DEE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1E199D" w:rsidRPr="00114DEE" w:rsidRDefault="001E199D" w:rsidP="001E199D">
      <w:pPr>
        <w:spacing w:before="80"/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sz w:val="20"/>
        </w:rPr>
        <w:t>*I understand, however, that I may change my election with regard to the Retirement Plan at any time during the year.</w:t>
      </w:r>
    </w:p>
    <w:p w:rsidR="00353F20" w:rsidRPr="00114DEE" w:rsidRDefault="00353F20" w:rsidP="00223233">
      <w:pPr>
        <w:spacing w:before="120" w:after="120"/>
        <w:rPr>
          <w:rFonts w:asciiTheme="minorHAnsi" w:hAnsiTheme="minorHAnsi" w:cstheme="minorHAnsi"/>
          <w:b/>
          <w:color w:val="0000CC"/>
          <w:sz w:val="20"/>
        </w:rPr>
      </w:pPr>
    </w:p>
    <w:p w:rsidR="00A14BFB" w:rsidRPr="00114DEE" w:rsidRDefault="001E199D" w:rsidP="00223233">
      <w:pPr>
        <w:spacing w:before="120" w:after="120"/>
        <w:rPr>
          <w:rFonts w:asciiTheme="minorHAnsi" w:hAnsiTheme="minorHAnsi" w:cstheme="minorHAnsi"/>
          <w:b/>
          <w:color w:val="0000CC"/>
          <w:sz w:val="20"/>
        </w:rPr>
      </w:pPr>
      <w:r w:rsidRPr="00114DEE">
        <w:rPr>
          <w:rFonts w:asciiTheme="minorHAnsi" w:hAnsiTheme="minorHAnsi" w:cstheme="minorHAnsi"/>
          <w:b/>
          <w:color w:val="0000CC"/>
          <w:sz w:val="20"/>
        </w:rPr>
        <w:t>I</w:t>
      </w:r>
      <w:r w:rsidR="00066C61" w:rsidRPr="00114DEE">
        <w:rPr>
          <w:rFonts w:asciiTheme="minorHAnsi" w:hAnsiTheme="minorHAnsi" w:cstheme="minorHAnsi"/>
          <w:b/>
          <w:color w:val="0000CC"/>
          <w:sz w:val="20"/>
        </w:rPr>
        <w:t>II</w:t>
      </w:r>
      <w:r w:rsidR="00417F56" w:rsidRPr="00114DEE">
        <w:rPr>
          <w:rFonts w:asciiTheme="minorHAnsi" w:hAnsiTheme="minorHAnsi" w:cstheme="minorHAnsi"/>
          <w:b/>
          <w:color w:val="0000CC"/>
          <w:sz w:val="20"/>
        </w:rPr>
        <w:t xml:space="preserve">. </w:t>
      </w:r>
      <w:r w:rsidR="0037657B" w:rsidRPr="00114DEE">
        <w:rPr>
          <w:rFonts w:asciiTheme="minorHAnsi" w:hAnsiTheme="minorHAnsi" w:cstheme="minorHAnsi"/>
          <w:b/>
          <w:color w:val="0000CC"/>
          <w:sz w:val="20"/>
        </w:rPr>
        <w:t>AGREEMENT AND AUTHORIZATION</w:t>
      </w:r>
    </w:p>
    <w:p w:rsidR="00417F56" w:rsidRPr="00114DEE" w:rsidRDefault="004D327F" w:rsidP="0037657B">
      <w:pPr>
        <w:spacing w:after="80"/>
        <w:jc w:val="both"/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sz w:val="20"/>
        </w:rPr>
        <w:t xml:space="preserve">This agreement is subject to the terms of the Tribe’s </w:t>
      </w:r>
      <w:r w:rsidR="00417F56" w:rsidRPr="00114DEE">
        <w:rPr>
          <w:rFonts w:asciiTheme="minorHAnsi" w:hAnsiTheme="minorHAnsi" w:cstheme="minorHAnsi"/>
          <w:sz w:val="20"/>
        </w:rPr>
        <w:t>Health, Premium Conversion and 401(k) Retirement Plan</w:t>
      </w:r>
      <w:r w:rsidR="00C3542A" w:rsidRPr="00114DEE">
        <w:rPr>
          <w:rFonts w:asciiTheme="minorHAnsi" w:hAnsiTheme="minorHAnsi" w:cstheme="minorHAnsi"/>
          <w:sz w:val="20"/>
        </w:rPr>
        <w:t>s</w:t>
      </w:r>
      <w:r w:rsidR="00417F56" w:rsidRPr="00114DEE">
        <w:rPr>
          <w:rFonts w:asciiTheme="minorHAnsi" w:hAnsiTheme="minorHAnsi" w:cstheme="minorHAnsi"/>
          <w:sz w:val="20"/>
        </w:rPr>
        <w:t>,</w:t>
      </w:r>
      <w:r w:rsidRPr="00114DEE">
        <w:rPr>
          <w:rFonts w:asciiTheme="minorHAnsi" w:hAnsiTheme="minorHAnsi" w:cstheme="minorHAnsi"/>
          <w:sz w:val="20"/>
        </w:rPr>
        <w:t xml:space="preserve"> as amended from time to time, and shall be governed by and construed in accordance with the Internal Revenue Co</w:t>
      </w:r>
      <w:r w:rsidR="00417F56" w:rsidRPr="00114DEE">
        <w:rPr>
          <w:rFonts w:asciiTheme="minorHAnsi" w:hAnsiTheme="minorHAnsi" w:cstheme="minorHAnsi"/>
          <w:sz w:val="20"/>
        </w:rPr>
        <w:t>d</w:t>
      </w:r>
      <w:r w:rsidRPr="00114DEE">
        <w:rPr>
          <w:rFonts w:asciiTheme="minorHAnsi" w:hAnsiTheme="minorHAnsi" w:cstheme="minorHAnsi"/>
          <w:sz w:val="20"/>
        </w:rPr>
        <w:t>e and Hopi law.  This Agreement revokes any prior election and contribution agreement relating to such plan(s).</w:t>
      </w:r>
      <w:r w:rsidR="00417F56" w:rsidRPr="00114DEE">
        <w:rPr>
          <w:rFonts w:asciiTheme="minorHAnsi" w:hAnsiTheme="minorHAnsi" w:cstheme="minorHAnsi"/>
          <w:sz w:val="20"/>
        </w:rPr>
        <w:t xml:space="preserve"> The Office of Human Resources may reduce or cancel my contribution or otherwise modify this agreement </w:t>
      </w:r>
      <w:r w:rsidR="006D45DB" w:rsidRPr="00114DEE">
        <w:rPr>
          <w:rFonts w:asciiTheme="minorHAnsi" w:hAnsiTheme="minorHAnsi" w:cstheme="minorHAnsi"/>
          <w:sz w:val="20"/>
        </w:rPr>
        <w:t xml:space="preserve">if </w:t>
      </w:r>
      <w:r w:rsidR="00417F56" w:rsidRPr="00114DEE">
        <w:rPr>
          <w:rFonts w:asciiTheme="minorHAnsi" w:hAnsiTheme="minorHAnsi" w:cstheme="minorHAnsi"/>
          <w:sz w:val="20"/>
        </w:rPr>
        <w:t>it</w:t>
      </w:r>
      <w:r w:rsidR="00407685" w:rsidRPr="00114DEE">
        <w:rPr>
          <w:rFonts w:asciiTheme="minorHAnsi" w:hAnsiTheme="minorHAnsi" w:cstheme="minorHAnsi"/>
          <w:sz w:val="20"/>
        </w:rPr>
        <w:t xml:space="preserve"> deems it </w:t>
      </w:r>
      <w:r w:rsidR="00417F56" w:rsidRPr="00114DEE">
        <w:rPr>
          <w:rFonts w:asciiTheme="minorHAnsi" w:hAnsiTheme="minorHAnsi" w:cstheme="minorHAnsi"/>
          <w:sz w:val="20"/>
        </w:rPr>
        <w:t xml:space="preserve">advisable in order to satisfy certain provisions of the Internal Revenue Code. </w:t>
      </w:r>
    </w:p>
    <w:p w:rsidR="004D327F" w:rsidRPr="00114DEE" w:rsidRDefault="00A14BFB" w:rsidP="0037657B">
      <w:pPr>
        <w:spacing w:after="80"/>
        <w:jc w:val="both"/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sz w:val="20"/>
        </w:rPr>
        <w:t xml:space="preserve">I authorize </w:t>
      </w:r>
      <w:r w:rsidR="00417F56" w:rsidRPr="00114DEE">
        <w:rPr>
          <w:rFonts w:asciiTheme="minorHAnsi" w:hAnsiTheme="minorHAnsi" w:cstheme="minorHAnsi"/>
          <w:sz w:val="20"/>
        </w:rPr>
        <w:t xml:space="preserve">the </w:t>
      </w:r>
      <w:r w:rsidR="001E7081" w:rsidRPr="00114DEE">
        <w:rPr>
          <w:rFonts w:asciiTheme="minorHAnsi" w:hAnsiTheme="minorHAnsi" w:cstheme="minorHAnsi"/>
          <w:sz w:val="20"/>
        </w:rPr>
        <w:t xml:space="preserve">Employer </w:t>
      </w:r>
      <w:r w:rsidRPr="00114DEE">
        <w:rPr>
          <w:rFonts w:asciiTheme="minorHAnsi" w:hAnsiTheme="minorHAnsi" w:cstheme="minorHAnsi"/>
          <w:sz w:val="20"/>
        </w:rPr>
        <w:t xml:space="preserve">to deduct bi-weekly payments for </w:t>
      </w:r>
      <w:r w:rsidR="00417F56" w:rsidRPr="00114DEE">
        <w:rPr>
          <w:rFonts w:asciiTheme="minorHAnsi" w:hAnsiTheme="minorHAnsi" w:cstheme="minorHAnsi"/>
          <w:sz w:val="20"/>
        </w:rPr>
        <w:t xml:space="preserve">the </w:t>
      </w:r>
      <w:r w:rsidR="006D45DB" w:rsidRPr="00114DEE">
        <w:rPr>
          <w:rFonts w:asciiTheme="minorHAnsi" w:hAnsiTheme="minorHAnsi" w:cstheme="minorHAnsi"/>
          <w:sz w:val="20"/>
        </w:rPr>
        <w:t>Dependent H</w:t>
      </w:r>
      <w:r w:rsidR="006E172F" w:rsidRPr="00114DEE">
        <w:rPr>
          <w:rFonts w:asciiTheme="minorHAnsi" w:hAnsiTheme="minorHAnsi" w:cstheme="minorHAnsi"/>
          <w:sz w:val="20"/>
        </w:rPr>
        <w:t xml:space="preserve">ealth </w:t>
      </w:r>
      <w:r w:rsidR="006D45DB" w:rsidRPr="00114DEE">
        <w:rPr>
          <w:rFonts w:asciiTheme="minorHAnsi" w:hAnsiTheme="minorHAnsi" w:cstheme="minorHAnsi"/>
          <w:sz w:val="20"/>
        </w:rPr>
        <w:t>I</w:t>
      </w:r>
      <w:r w:rsidR="006E172F" w:rsidRPr="00114DEE">
        <w:rPr>
          <w:rFonts w:asciiTheme="minorHAnsi" w:hAnsiTheme="minorHAnsi" w:cstheme="minorHAnsi"/>
          <w:sz w:val="20"/>
        </w:rPr>
        <w:t xml:space="preserve">nsurance coverage(s) </w:t>
      </w:r>
      <w:r w:rsidR="006D45DB" w:rsidRPr="00114DEE">
        <w:rPr>
          <w:rFonts w:asciiTheme="minorHAnsi" w:hAnsiTheme="minorHAnsi" w:cstheme="minorHAnsi"/>
          <w:sz w:val="20"/>
        </w:rPr>
        <w:t>and/or R</w:t>
      </w:r>
      <w:r w:rsidR="00417F56" w:rsidRPr="00114DEE">
        <w:rPr>
          <w:rFonts w:asciiTheme="minorHAnsi" w:hAnsiTheme="minorHAnsi" w:cstheme="minorHAnsi"/>
          <w:sz w:val="20"/>
        </w:rPr>
        <w:t xml:space="preserve">etirement </w:t>
      </w:r>
      <w:r w:rsidR="006D45DB" w:rsidRPr="00114DEE">
        <w:rPr>
          <w:rFonts w:asciiTheme="minorHAnsi" w:hAnsiTheme="minorHAnsi" w:cstheme="minorHAnsi"/>
          <w:sz w:val="20"/>
        </w:rPr>
        <w:t>P</w:t>
      </w:r>
      <w:r w:rsidR="00417F56" w:rsidRPr="00114DEE">
        <w:rPr>
          <w:rFonts w:asciiTheme="minorHAnsi" w:hAnsiTheme="minorHAnsi" w:cstheme="minorHAnsi"/>
          <w:sz w:val="20"/>
        </w:rPr>
        <w:t xml:space="preserve">lan contributions selected above. </w:t>
      </w:r>
    </w:p>
    <w:p w:rsidR="00A14BFB" w:rsidRPr="00114DEE" w:rsidRDefault="00A14BFB" w:rsidP="0037657B">
      <w:pPr>
        <w:jc w:val="both"/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sz w:val="20"/>
        </w:rPr>
        <w:t xml:space="preserve">I also authorize on behalf of </w:t>
      </w:r>
      <w:r w:rsidR="006D45DB" w:rsidRPr="00114DEE">
        <w:rPr>
          <w:rFonts w:asciiTheme="minorHAnsi" w:hAnsiTheme="minorHAnsi" w:cstheme="minorHAnsi"/>
          <w:sz w:val="20"/>
        </w:rPr>
        <w:t xml:space="preserve">myself and my enrolled dependent(s) </w:t>
      </w:r>
      <w:r w:rsidRPr="00114DEE">
        <w:rPr>
          <w:rFonts w:asciiTheme="minorHAnsi" w:hAnsiTheme="minorHAnsi" w:cstheme="minorHAnsi"/>
          <w:sz w:val="20"/>
        </w:rPr>
        <w:t xml:space="preserve">the use of a Social Security Number for the purpose of identification. I understand and agree that any omission or incorrect statements made on this application may invalidate </w:t>
      </w:r>
      <w:r w:rsidR="00C3542A" w:rsidRPr="00114DEE">
        <w:rPr>
          <w:rFonts w:asciiTheme="minorHAnsi" w:hAnsiTheme="minorHAnsi" w:cstheme="minorHAnsi"/>
          <w:sz w:val="20"/>
        </w:rPr>
        <w:t xml:space="preserve">the </w:t>
      </w:r>
      <w:r w:rsidR="006D45DB" w:rsidRPr="00114DEE">
        <w:rPr>
          <w:rFonts w:asciiTheme="minorHAnsi" w:hAnsiTheme="minorHAnsi" w:cstheme="minorHAnsi"/>
          <w:sz w:val="20"/>
        </w:rPr>
        <w:t>health</w:t>
      </w:r>
      <w:r w:rsidRPr="00114DEE">
        <w:rPr>
          <w:rFonts w:asciiTheme="minorHAnsi" w:hAnsiTheme="minorHAnsi" w:cstheme="minorHAnsi"/>
          <w:sz w:val="20"/>
        </w:rPr>
        <w:t xml:space="preserve"> coverage</w:t>
      </w:r>
      <w:r w:rsidR="00C3542A" w:rsidRPr="00114DEE">
        <w:rPr>
          <w:rFonts w:asciiTheme="minorHAnsi" w:hAnsiTheme="minorHAnsi" w:cstheme="minorHAnsi"/>
          <w:sz w:val="20"/>
        </w:rPr>
        <w:t xml:space="preserve"> for myself or my dependent(s)</w:t>
      </w:r>
      <w:r w:rsidRPr="00114DEE">
        <w:rPr>
          <w:rFonts w:asciiTheme="minorHAnsi" w:hAnsiTheme="minorHAnsi" w:cstheme="minorHAnsi"/>
          <w:sz w:val="20"/>
        </w:rPr>
        <w:t>. I further understand that coverage will become effective only on the date specified by the Plan Administrator</w:t>
      </w:r>
      <w:r w:rsidR="006D45DB" w:rsidRPr="00114DEE">
        <w:rPr>
          <w:rFonts w:asciiTheme="minorHAnsi" w:hAnsiTheme="minorHAnsi" w:cstheme="minorHAnsi"/>
          <w:sz w:val="20"/>
        </w:rPr>
        <w:t xml:space="preserve">. </w:t>
      </w:r>
      <w:r w:rsidRPr="00114DEE">
        <w:rPr>
          <w:rFonts w:asciiTheme="minorHAnsi" w:hAnsiTheme="minorHAnsi" w:cstheme="minorHAnsi"/>
          <w:sz w:val="20"/>
        </w:rPr>
        <w:t>By signing this form, I hereby certify that all informatio</w:t>
      </w:r>
      <w:r w:rsidR="002137A5" w:rsidRPr="00114DEE">
        <w:rPr>
          <w:rFonts w:asciiTheme="minorHAnsi" w:hAnsiTheme="minorHAnsi" w:cstheme="minorHAnsi"/>
          <w:sz w:val="20"/>
        </w:rPr>
        <w:t>n provided is true and correct.</w:t>
      </w:r>
    </w:p>
    <w:p w:rsidR="002137A5" w:rsidRPr="00114DEE" w:rsidRDefault="002137A5" w:rsidP="002137A5">
      <w:pPr>
        <w:rPr>
          <w:rFonts w:asciiTheme="minorHAnsi" w:hAnsiTheme="minorHAnsi" w:cstheme="minorHAnsi"/>
          <w:sz w:val="20"/>
        </w:rPr>
      </w:pPr>
    </w:p>
    <w:p w:rsidR="0037657B" w:rsidRPr="00114DEE" w:rsidRDefault="0037657B" w:rsidP="0037657B">
      <w:pPr>
        <w:spacing w:after="60"/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b/>
          <w:sz w:val="20"/>
        </w:rPr>
        <w:t xml:space="preserve">Employee Signature: </w:t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</w:rPr>
        <w:tab/>
      </w:r>
      <w:r w:rsidRPr="00114DEE">
        <w:rPr>
          <w:rFonts w:asciiTheme="minorHAnsi" w:hAnsiTheme="minorHAnsi" w:cstheme="minorHAnsi"/>
          <w:b/>
          <w:sz w:val="20"/>
        </w:rPr>
        <w:t xml:space="preserve">Date: </w:t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  <w:t xml:space="preserve">               </w:t>
      </w:r>
      <w:r w:rsidR="00516330" w:rsidRPr="00114DEE">
        <w:rPr>
          <w:rFonts w:asciiTheme="minorHAnsi" w:hAnsiTheme="minorHAnsi" w:cstheme="minorHAnsi"/>
          <w:sz w:val="20"/>
          <w:u w:val="single"/>
        </w:rPr>
        <w:tab/>
      </w:r>
      <w:r w:rsidR="00114DEE">
        <w:rPr>
          <w:rFonts w:asciiTheme="minorHAnsi" w:hAnsiTheme="minorHAnsi" w:cstheme="minorHAnsi"/>
          <w:sz w:val="20"/>
          <w:u w:val="single"/>
        </w:rPr>
        <w:tab/>
      </w:r>
    </w:p>
    <w:p w:rsidR="00AD4905" w:rsidRPr="00114DEE" w:rsidRDefault="00AD4905" w:rsidP="002137A5">
      <w:pPr>
        <w:rPr>
          <w:rFonts w:asciiTheme="minorHAnsi" w:hAnsiTheme="minorHAnsi" w:cstheme="minorHAnsi"/>
          <w:sz w:val="20"/>
        </w:rPr>
      </w:pPr>
    </w:p>
    <w:p w:rsidR="00066C61" w:rsidRPr="00114DEE" w:rsidRDefault="00066C61" w:rsidP="00066C61">
      <w:pPr>
        <w:spacing w:before="120"/>
        <w:rPr>
          <w:rFonts w:asciiTheme="minorHAnsi" w:hAnsiTheme="minorHAnsi" w:cstheme="minorHAnsi"/>
          <w:b/>
          <w:color w:val="0000CC"/>
          <w:sz w:val="20"/>
          <w:u w:val="single"/>
        </w:rPr>
      </w:pPr>
      <w:r w:rsidRPr="00114DEE">
        <w:rPr>
          <w:rFonts w:asciiTheme="minorHAnsi" w:hAnsiTheme="minorHAnsi" w:cstheme="minorHAnsi"/>
          <w:b/>
          <w:color w:val="0000CC"/>
          <w:sz w:val="20"/>
        </w:rPr>
        <w:t xml:space="preserve">IV. </w:t>
      </w:r>
      <w:r w:rsidR="006113AF" w:rsidRPr="00114DEE">
        <w:rPr>
          <w:rFonts w:asciiTheme="minorHAnsi" w:hAnsiTheme="minorHAnsi" w:cstheme="minorHAnsi"/>
          <w:b/>
          <w:color w:val="0000CC"/>
          <w:sz w:val="20"/>
        </w:rPr>
        <w:t xml:space="preserve">WAIVER OF </w:t>
      </w:r>
      <w:r w:rsidR="00114DEE">
        <w:rPr>
          <w:rFonts w:asciiTheme="minorHAnsi" w:hAnsiTheme="minorHAnsi" w:cstheme="minorHAnsi"/>
          <w:b/>
          <w:color w:val="0000CC"/>
          <w:sz w:val="20"/>
        </w:rPr>
        <w:t xml:space="preserve">401(k) </w:t>
      </w:r>
      <w:r w:rsidR="006113AF" w:rsidRPr="00114DEE">
        <w:rPr>
          <w:rFonts w:asciiTheme="minorHAnsi" w:hAnsiTheme="minorHAnsi" w:cstheme="minorHAnsi"/>
          <w:b/>
          <w:color w:val="0000CC"/>
          <w:sz w:val="20"/>
        </w:rPr>
        <w:t>CONTRIBUTIONS</w:t>
      </w:r>
    </w:p>
    <w:p w:rsidR="00066C61" w:rsidRPr="00114DEE" w:rsidRDefault="00B14E35" w:rsidP="00066C61">
      <w:pPr>
        <w:spacing w:before="40" w:after="120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79528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57B" w:rsidRPr="00114DE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66C61" w:rsidRPr="00114DEE">
        <w:rPr>
          <w:rFonts w:asciiTheme="minorHAnsi" w:hAnsiTheme="minorHAnsi" w:cstheme="minorHAnsi"/>
          <w:sz w:val="20"/>
        </w:rPr>
        <w:t xml:space="preserve">   I WAIVE voluntary contributions into the 401(k) Retirement Plan:</w:t>
      </w:r>
    </w:p>
    <w:p w:rsidR="0037657B" w:rsidRPr="00114DEE" w:rsidRDefault="0037657B" w:rsidP="00066C61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160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95"/>
        <w:gridCol w:w="7195"/>
      </w:tblGrid>
      <w:tr w:rsidR="005F4DD0" w:rsidRPr="00114DEE" w:rsidTr="005F4DD0">
        <w:trPr>
          <w:trHeight w:val="53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F4DD0" w:rsidRPr="00114DEE" w:rsidRDefault="005F4DD0" w:rsidP="005F4D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4DEE">
              <w:rPr>
                <w:rFonts w:asciiTheme="minorHAnsi" w:hAnsiTheme="minorHAnsi" w:cstheme="minorHAnsi"/>
                <w:b/>
                <w:sz w:val="20"/>
              </w:rPr>
              <w:t>EMPLOYER / ADMINISTRATOR USE ONLY</w:t>
            </w:r>
          </w:p>
        </w:tc>
      </w:tr>
      <w:tr w:rsidR="005F4DD0" w:rsidRPr="00114DEE" w:rsidTr="005F4DD0">
        <w:trPr>
          <w:trHeight w:val="44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F4DD0" w:rsidRPr="00114DEE" w:rsidRDefault="005F4DD0" w:rsidP="005F4DD0">
            <w:pPr>
              <w:widowControl w:val="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114DEE">
              <w:rPr>
                <w:rFonts w:asciiTheme="minorHAnsi" w:hAnsiTheme="minorHAnsi" w:cstheme="minorHAnsi"/>
                <w:b/>
                <w:sz w:val="20"/>
              </w:rPr>
              <w:t>Employee 401(k) Pre-Tax Contributions:</w:t>
            </w:r>
            <w:r w:rsidRPr="00114DEE">
              <w:rPr>
                <w:rFonts w:asciiTheme="minorHAnsi" w:hAnsiTheme="minorHAnsi" w:cstheme="minorHAnsi"/>
                <w:b/>
                <w:sz w:val="20"/>
              </w:rPr>
              <w:tab/>
              <w:t xml:space="preserve">Percentage </w:t>
            </w:r>
            <w:r w:rsidRPr="00114DEE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  <w:r w:rsidRPr="00114DEE">
              <w:rPr>
                <w:rFonts w:asciiTheme="minorHAnsi" w:hAnsiTheme="minorHAnsi" w:cstheme="minorHAnsi"/>
                <w:b/>
                <w:sz w:val="20"/>
                <w:u w:val="single"/>
              </w:rPr>
              <w:tab/>
            </w:r>
            <w:r w:rsidRPr="00114DEE">
              <w:rPr>
                <w:rFonts w:asciiTheme="minorHAnsi" w:hAnsiTheme="minorHAnsi" w:cstheme="minorHAnsi"/>
                <w:b/>
                <w:sz w:val="20"/>
              </w:rPr>
              <w:t>%</w:t>
            </w:r>
            <w:r w:rsidRPr="00114DEE">
              <w:rPr>
                <w:rFonts w:asciiTheme="minorHAnsi" w:hAnsiTheme="minorHAnsi" w:cstheme="minorHAnsi"/>
                <w:b/>
                <w:sz w:val="20"/>
              </w:rPr>
              <w:tab/>
            </w:r>
            <w:r w:rsidR="000D02EF" w:rsidRPr="00114DE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14DEE">
              <w:rPr>
                <w:rFonts w:asciiTheme="minorHAnsi" w:hAnsiTheme="minorHAnsi" w:cstheme="minorHAnsi"/>
                <w:b/>
                <w:sz w:val="20"/>
              </w:rPr>
              <w:t xml:space="preserve">Effective Date: </w:t>
            </w:r>
          </w:p>
        </w:tc>
      </w:tr>
      <w:tr w:rsidR="005F4DD0" w:rsidRPr="00114DEE" w:rsidTr="0028590D">
        <w:trPr>
          <w:trHeight w:val="444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6113AF" w:rsidRDefault="005F4DD0" w:rsidP="005F4DD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14DEE">
              <w:rPr>
                <w:rFonts w:asciiTheme="minorHAnsi" w:hAnsiTheme="minorHAnsi" w:cstheme="minorHAnsi"/>
                <w:b/>
                <w:sz w:val="20"/>
              </w:rPr>
              <w:t>Address Change</w:t>
            </w:r>
          </w:p>
          <w:p w:rsidR="00114DEE" w:rsidRPr="00114DEE" w:rsidRDefault="00114DEE" w:rsidP="005F4DD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F4DD0" w:rsidRPr="00114DEE" w:rsidTr="005F4DD0">
        <w:trPr>
          <w:trHeight w:val="531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5F4DD0" w:rsidRDefault="005F4DD0" w:rsidP="005F4DD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14DEE">
              <w:rPr>
                <w:rFonts w:asciiTheme="minorHAnsi" w:hAnsiTheme="minorHAnsi" w:cstheme="minorHAnsi"/>
                <w:b/>
                <w:sz w:val="20"/>
              </w:rPr>
              <w:t>Coverage Effective Date:</w:t>
            </w:r>
          </w:p>
          <w:p w:rsidR="00114DEE" w:rsidRDefault="00114DEE" w:rsidP="005F4DD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114DEE" w:rsidRPr="00114DEE" w:rsidRDefault="00114DEE" w:rsidP="005F4DD0">
            <w:pPr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3334" w:type="pct"/>
            <w:shd w:val="clear" w:color="auto" w:fill="F2F2F2" w:themeFill="background1" w:themeFillShade="F2"/>
            <w:vAlign w:val="center"/>
          </w:tcPr>
          <w:p w:rsidR="005F4DD0" w:rsidRPr="00114DEE" w:rsidRDefault="005F4DD0" w:rsidP="005F4DD0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114DEE">
              <w:rPr>
                <w:rFonts w:asciiTheme="minorHAnsi" w:hAnsiTheme="minorHAnsi" w:cstheme="minorHAnsi"/>
                <w:b/>
                <w:sz w:val="20"/>
              </w:rPr>
              <w:t>Annual Salary:</w:t>
            </w:r>
            <w:r w:rsidRPr="00114DEE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114DEE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114DEE">
              <w:rPr>
                <w:rFonts w:asciiTheme="minorHAnsi" w:hAnsiTheme="minorHAnsi" w:cstheme="minorHAnsi"/>
                <w:b/>
                <w:sz w:val="20"/>
              </w:rPr>
              <w:tab/>
            </w:r>
            <w:r w:rsidR="00114DEE">
              <w:rPr>
                <w:rFonts w:asciiTheme="minorHAnsi" w:hAnsiTheme="minorHAnsi" w:cstheme="minorHAnsi"/>
                <w:b/>
                <w:sz w:val="20"/>
              </w:rPr>
              <w:t xml:space="preserve">        </w:t>
            </w:r>
            <w:r w:rsidRPr="00114DEE">
              <w:rPr>
                <w:rFonts w:asciiTheme="minorHAnsi" w:hAnsiTheme="minorHAnsi" w:cstheme="minorHAnsi"/>
                <w:b/>
                <w:sz w:val="20"/>
              </w:rPr>
              <w:t>Salary Effective Date:</w:t>
            </w:r>
          </w:p>
        </w:tc>
      </w:tr>
      <w:tr w:rsidR="005F4DD0" w:rsidRPr="00114DEE" w:rsidTr="005F4DD0">
        <w:trPr>
          <w:trHeight w:val="1248"/>
        </w:trPr>
        <w:tc>
          <w:tcPr>
            <w:tcW w:w="5000" w:type="pct"/>
            <w:gridSpan w:val="2"/>
            <w:shd w:val="clear" w:color="auto" w:fill="auto"/>
          </w:tcPr>
          <w:p w:rsidR="005F4DD0" w:rsidRDefault="005F4DD0" w:rsidP="005F4DD0">
            <w:pPr>
              <w:rPr>
                <w:rFonts w:asciiTheme="minorHAnsi" w:hAnsiTheme="minorHAnsi" w:cstheme="minorHAnsi"/>
                <w:sz w:val="20"/>
              </w:rPr>
            </w:pPr>
            <w:r w:rsidRPr="00114DEE">
              <w:rPr>
                <w:rFonts w:asciiTheme="minorHAnsi" w:hAnsiTheme="minorHAnsi" w:cstheme="minorHAnsi"/>
                <w:sz w:val="20"/>
              </w:rPr>
              <w:t>COMMENTS</w:t>
            </w:r>
          </w:p>
          <w:p w:rsidR="00114DEE" w:rsidRDefault="00114DEE" w:rsidP="005F4DD0">
            <w:pPr>
              <w:rPr>
                <w:rFonts w:asciiTheme="minorHAnsi" w:hAnsiTheme="minorHAnsi" w:cstheme="minorHAnsi"/>
                <w:sz w:val="20"/>
              </w:rPr>
            </w:pPr>
          </w:p>
          <w:p w:rsidR="00114DEE" w:rsidRDefault="00114DEE" w:rsidP="005F4DD0">
            <w:pPr>
              <w:rPr>
                <w:rFonts w:asciiTheme="minorHAnsi" w:hAnsiTheme="minorHAnsi" w:cstheme="minorHAnsi"/>
                <w:sz w:val="20"/>
              </w:rPr>
            </w:pPr>
          </w:p>
          <w:p w:rsidR="00114DEE" w:rsidRDefault="00114DEE" w:rsidP="005F4DD0">
            <w:pPr>
              <w:rPr>
                <w:rFonts w:asciiTheme="minorHAnsi" w:hAnsiTheme="minorHAnsi" w:cstheme="minorHAnsi"/>
                <w:sz w:val="20"/>
              </w:rPr>
            </w:pPr>
          </w:p>
          <w:p w:rsidR="00114DEE" w:rsidRDefault="00114DEE" w:rsidP="005F4DD0">
            <w:pPr>
              <w:rPr>
                <w:rFonts w:asciiTheme="minorHAnsi" w:hAnsiTheme="minorHAnsi" w:cstheme="minorHAnsi"/>
                <w:sz w:val="20"/>
              </w:rPr>
            </w:pPr>
          </w:p>
          <w:p w:rsidR="00114DEE" w:rsidRDefault="00114DEE" w:rsidP="005F4DD0">
            <w:pPr>
              <w:rPr>
                <w:rFonts w:asciiTheme="minorHAnsi" w:hAnsiTheme="minorHAnsi" w:cstheme="minorHAnsi"/>
                <w:sz w:val="20"/>
              </w:rPr>
            </w:pPr>
          </w:p>
          <w:p w:rsidR="00114DEE" w:rsidRPr="00114DEE" w:rsidRDefault="00114DEE" w:rsidP="005F4DD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4DD0" w:rsidRPr="00114DEE" w:rsidTr="005F4DD0">
        <w:trPr>
          <w:trHeight w:val="576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5F4DD0" w:rsidRPr="00114DEE" w:rsidRDefault="005F4DD0" w:rsidP="005F4DD0">
            <w:pPr>
              <w:rPr>
                <w:rFonts w:asciiTheme="minorHAnsi" w:hAnsiTheme="minorHAnsi" w:cstheme="minorHAnsi"/>
                <w:i/>
                <w:sz w:val="20"/>
                <w:u w:val="single"/>
              </w:rPr>
            </w:pPr>
            <w:r w:rsidRPr="00114DEE">
              <w:rPr>
                <w:rFonts w:asciiTheme="minorHAnsi" w:hAnsiTheme="minorHAnsi" w:cstheme="minorHAnsi"/>
                <w:i/>
                <w:sz w:val="20"/>
              </w:rPr>
              <w:t>DATE PROCESSED BY HR:</w:t>
            </w:r>
            <w:r w:rsidRPr="00114DEE">
              <w:rPr>
                <w:rFonts w:asciiTheme="minorHAnsi" w:hAnsiTheme="minorHAnsi" w:cstheme="minorHAnsi"/>
                <w:i/>
                <w:sz w:val="20"/>
              </w:rPr>
              <w:tab/>
            </w:r>
            <w:r w:rsidRPr="00114DEE">
              <w:rPr>
                <w:rFonts w:asciiTheme="minorHAnsi" w:hAnsiTheme="minorHAnsi" w:cstheme="minorHAnsi"/>
                <w:i/>
                <w:sz w:val="20"/>
              </w:rPr>
              <w:tab/>
            </w:r>
            <w:r w:rsidRPr="00114DEE">
              <w:rPr>
                <w:rFonts w:asciiTheme="minorHAnsi" w:hAnsiTheme="minorHAnsi" w:cstheme="minorHAnsi"/>
                <w:i/>
                <w:sz w:val="20"/>
              </w:rPr>
              <w:tab/>
              <w:t xml:space="preserve">                         Employer/HR Signature:</w:t>
            </w:r>
          </w:p>
        </w:tc>
      </w:tr>
    </w:tbl>
    <w:p w:rsidR="00066C61" w:rsidRDefault="00066C61" w:rsidP="00066C61">
      <w:pPr>
        <w:rPr>
          <w:rFonts w:asciiTheme="minorHAnsi" w:hAnsiTheme="minorHAnsi" w:cstheme="minorHAnsi"/>
          <w:sz w:val="20"/>
        </w:rPr>
      </w:pPr>
      <w:r w:rsidRPr="00114DEE">
        <w:rPr>
          <w:rFonts w:asciiTheme="minorHAnsi" w:hAnsiTheme="minorHAnsi" w:cstheme="minorHAnsi"/>
          <w:b/>
          <w:sz w:val="20"/>
        </w:rPr>
        <w:t xml:space="preserve">Employee Signature: </w:t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</w:rPr>
        <w:tab/>
      </w:r>
      <w:r w:rsidRPr="00114DEE">
        <w:rPr>
          <w:rFonts w:asciiTheme="minorHAnsi" w:hAnsiTheme="minorHAnsi" w:cstheme="minorHAnsi"/>
          <w:b/>
          <w:sz w:val="20"/>
        </w:rPr>
        <w:t xml:space="preserve">Date: </w:t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Pr="00114DEE">
        <w:rPr>
          <w:rFonts w:asciiTheme="minorHAnsi" w:hAnsiTheme="minorHAnsi" w:cstheme="minorHAnsi"/>
          <w:sz w:val="20"/>
          <w:u w:val="single"/>
        </w:rPr>
        <w:tab/>
      </w:r>
      <w:r w:rsidR="00516330" w:rsidRPr="00114DEE">
        <w:rPr>
          <w:rFonts w:asciiTheme="minorHAnsi" w:hAnsiTheme="minorHAnsi" w:cstheme="minorHAnsi"/>
          <w:sz w:val="20"/>
          <w:u w:val="single"/>
        </w:rPr>
        <w:tab/>
      </w:r>
    </w:p>
    <w:p w:rsidR="00114DEE" w:rsidRPr="00394CCD" w:rsidRDefault="00114DEE" w:rsidP="00066C61">
      <w:pPr>
        <w:rPr>
          <w:rFonts w:asciiTheme="minorHAnsi" w:hAnsiTheme="minorHAnsi" w:cstheme="minorHAnsi"/>
          <w:sz w:val="16"/>
          <w:szCs w:val="16"/>
        </w:rPr>
      </w:pPr>
    </w:p>
    <w:p w:rsidR="00114DEE" w:rsidRPr="00394CCD" w:rsidRDefault="00114DEE" w:rsidP="00066C61">
      <w:pPr>
        <w:rPr>
          <w:sz w:val="16"/>
          <w:szCs w:val="16"/>
        </w:rPr>
      </w:pPr>
    </w:p>
    <w:p w:rsidR="006C7A49" w:rsidRPr="00114DEE" w:rsidRDefault="006C7A49" w:rsidP="00066C61">
      <w:pPr>
        <w:rPr>
          <w:rFonts w:asciiTheme="minorHAnsi" w:hAnsiTheme="minorHAnsi" w:cstheme="minorHAnsi"/>
          <w:sz w:val="20"/>
        </w:rPr>
      </w:pPr>
    </w:p>
    <w:p w:rsidR="00114DEE" w:rsidRDefault="00114DEE" w:rsidP="00066C61">
      <w:pPr>
        <w:rPr>
          <w:rFonts w:asciiTheme="minorHAnsi" w:hAnsiTheme="minorHAnsi" w:cstheme="minorHAnsi"/>
          <w:sz w:val="20"/>
        </w:rPr>
      </w:pPr>
    </w:p>
    <w:p w:rsidR="00114DEE" w:rsidRDefault="00114DEE" w:rsidP="00066C61">
      <w:pPr>
        <w:rPr>
          <w:rFonts w:asciiTheme="minorHAnsi" w:hAnsiTheme="minorHAnsi" w:cstheme="minorHAnsi"/>
          <w:sz w:val="20"/>
        </w:rPr>
      </w:pPr>
    </w:p>
    <w:p w:rsidR="00114DEE" w:rsidRDefault="00114DEE" w:rsidP="00066C61">
      <w:pPr>
        <w:rPr>
          <w:rFonts w:asciiTheme="minorHAnsi" w:hAnsiTheme="minorHAnsi" w:cstheme="minorHAnsi"/>
          <w:sz w:val="20"/>
        </w:rPr>
      </w:pPr>
    </w:p>
    <w:sectPr w:rsidR="00114DEE" w:rsidSect="00BC5D77">
      <w:footerReference w:type="first" r:id="rId9"/>
      <w:pgSz w:w="12240" w:h="15840" w:code="1"/>
      <w:pgMar w:top="432" w:right="720" w:bottom="432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35" w:rsidRDefault="00B14E35" w:rsidP="00BE0505">
      <w:r>
        <w:separator/>
      </w:r>
    </w:p>
  </w:endnote>
  <w:endnote w:type="continuationSeparator" w:id="0">
    <w:p w:rsidR="00B14E35" w:rsidRDefault="00B14E35" w:rsidP="00BE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B9" w:rsidRPr="002F23B9" w:rsidRDefault="00F137F3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HR 10</w:t>
    </w:r>
    <w:r w:rsidR="002F23B9" w:rsidRPr="002F23B9">
      <w:rPr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35" w:rsidRDefault="00B14E35" w:rsidP="00BE0505">
      <w:r>
        <w:separator/>
      </w:r>
    </w:p>
  </w:footnote>
  <w:footnote w:type="continuationSeparator" w:id="0">
    <w:p w:rsidR="00B14E35" w:rsidRDefault="00B14E35" w:rsidP="00BE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275"/>
    <w:multiLevelType w:val="hybridMultilevel"/>
    <w:tmpl w:val="71AC4CCA"/>
    <w:lvl w:ilvl="0" w:tplc="C846E1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B0C"/>
    <w:multiLevelType w:val="hybridMultilevel"/>
    <w:tmpl w:val="DE54B85E"/>
    <w:lvl w:ilvl="0" w:tplc="C846E1A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43BF6"/>
    <w:multiLevelType w:val="hybridMultilevel"/>
    <w:tmpl w:val="06BA6AD6"/>
    <w:lvl w:ilvl="0" w:tplc="60503EDC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A60A1E"/>
    <w:multiLevelType w:val="hybridMultilevel"/>
    <w:tmpl w:val="8D64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1EED"/>
    <w:multiLevelType w:val="hybridMultilevel"/>
    <w:tmpl w:val="64C8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aBKoGfxk9ge6c7opQTnnZ9WQ20jE/d06pYBy8N7slaOY0ze1eWdGQDbJRPlI4DqCXscfmK8Tjw3iTr+xsec5Yw==" w:salt="P8Wh818cyuj8mbYJauwI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5"/>
    <w:rsid w:val="00011597"/>
    <w:rsid w:val="00015D3F"/>
    <w:rsid w:val="000417B5"/>
    <w:rsid w:val="000432E0"/>
    <w:rsid w:val="000436F7"/>
    <w:rsid w:val="00044403"/>
    <w:rsid w:val="00066C61"/>
    <w:rsid w:val="00067450"/>
    <w:rsid w:val="00067BD3"/>
    <w:rsid w:val="0007275B"/>
    <w:rsid w:val="00075654"/>
    <w:rsid w:val="000845BE"/>
    <w:rsid w:val="00096199"/>
    <w:rsid w:val="000A05DB"/>
    <w:rsid w:val="000B1CD8"/>
    <w:rsid w:val="000C4C4B"/>
    <w:rsid w:val="000D02EF"/>
    <w:rsid w:val="000E4536"/>
    <w:rsid w:val="000F0997"/>
    <w:rsid w:val="000F3672"/>
    <w:rsid w:val="000F4B8F"/>
    <w:rsid w:val="0011245F"/>
    <w:rsid w:val="00112D06"/>
    <w:rsid w:val="00114DEE"/>
    <w:rsid w:val="00115A5B"/>
    <w:rsid w:val="00137E5B"/>
    <w:rsid w:val="00142E1A"/>
    <w:rsid w:val="001478BE"/>
    <w:rsid w:val="00186A6F"/>
    <w:rsid w:val="001C4883"/>
    <w:rsid w:val="001D33A4"/>
    <w:rsid w:val="001D6FB3"/>
    <w:rsid w:val="001E07FC"/>
    <w:rsid w:val="001E199D"/>
    <w:rsid w:val="001E7081"/>
    <w:rsid w:val="001F2F4B"/>
    <w:rsid w:val="00200711"/>
    <w:rsid w:val="00204576"/>
    <w:rsid w:val="002137A5"/>
    <w:rsid w:val="00213B50"/>
    <w:rsid w:val="0022279D"/>
    <w:rsid w:val="00223233"/>
    <w:rsid w:val="002358B0"/>
    <w:rsid w:val="00236DA5"/>
    <w:rsid w:val="0028590D"/>
    <w:rsid w:val="002A0C2B"/>
    <w:rsid w:val="002C48F2"/>
    <w:rsid w:val="002C7EF5"/>
    <w:rsid w:val="002E1A87"/>
    <w:rsid w:val="002E1E95"/>
    <w:rsid w:val="002E7518"/>
    <w:rsid w:val="002F23B9"/>
    <w:rsid w:val="002F7B36"/>
    <w:rsid w:val="00305864"/>
    <w:rsid w:val="00321EB2"/>
    <w:rsid w:val="003222E5"/>
    <w:rsid w:val="003306FF"/>
    <w:rsid w:val="00340273"/>
    <w:rsid w:val="00353F20"/>
    <w:rsid w:val="003615CE"/>
    <w:rsid w:val="0036777C"/>
    <w:rsid w:val="00371DCC"/>
    <w:rsid w:val="00372652"/>
    <w:rsid w:val="0037657B"/>
    <w:rsid w:val="00383E2D"/>
    <w:rsid w:val="00390D31"/>
    <w:rsid w:val="00394CCD"/>
    <w:rsid w:val="003A3ABE"/>
    <w:rsid w:val="003A60E4"/>
    <w:rsid w:val="003A73B3"/>
    <w:rsid w:val="003B4508"/>
    <w:rsid w:val="003D4459"/>
    <w:rsid w:val="003D473C"/>
    <w:rsid w:val="003E49A6"/>
    <w:rsid w:val="003F6097"/>
    <w:rsid w:val="00407685"/>
    <w:rsid w:val="00407BB5"/>
    <w:rsid w:val="00417F56"/>
    <w:rsid w:val="004251F0"/>
    <w:rsid w:val="0042528D"/>
    <w:rsid w:val="00446343"/>
    <w:rsid w:val="0045183C"/>
    <w:rsid w:val="00453927"/>
    <w:rsid w:val="00455C77"/>
    <w:rsid w:val="00462E42"/>
    <w:rsid w:val="004707C4"/>
    <w:rsid w:val="004A0799"/>
    <w:rsid w:val="004A1B06"/>
    <w:rsid w:val="004B4D0B"/>
    <w:rsid w:val="004D327F"/>
    <w:rsid w:val="004D54BB"/>
    <w:rsid w:val="0051204B"/>
    <w:rsid w:val="00516330"/>
    <w:rsid w:val="00523DCD"/>
    <w:rsid w:val="00530CB2"/>
    <w:rsid w:val="00546325"/>
    <w:rsid w:val="0056254A"/>
    <w:rsid w:val="0058786D"/>
    <w:rsid w:val="00587F1F"/>
    <w:rsid w:val="0059327E"/>
    <w:rsid w:val="005A61C2"/>
    <w:rsid w:val="005C370F"/>
    <w:rsid w:val="005D1F52"/>
    <w:rsid w:val="005F0BC4"/>
    <w:rsid w:val="005F2F27"/>
    <w:rsid w:val="005F4BAA"/>
    <w:rsid w:val="005F4DD0"/>
    <w:rsid w:val="00602245"/>
    <w:rsid w:val="0061062D"/>
    <w:rsid w:val="006113AF"/>
    <w:rsid w:val="0061603E"/>
    <w:rsid w:val="006212D4"/>
    <w:rsid w:val="00622753"/>
    <w:rsid w:val="00635D75"/>
    <w:rsid w:val="00636ED9"/>
    <w:rsid w:val="00656A3C"/>
    <w:rsid w:val="00662056"/>
    <w:rsid w:val="006664DC"/>
    <w:rsid w:val="00677DBA"/>
    <w:rsid w:val="00682056"/>
    <w:rsid w:val="006A1035"/>
    <w:rsid w:val="006B1628"/>
    <w:rsid w:val="006C04E9"/>
    <w:rsid w:val="006C2D6A"/>
    <w:rsid w:val="006C7A49"/>
    <w:rsid w:val="006D45DB"/>
    <w:rsid w:val="006E172F"/>
    <w:rsid w:val="006E538F"/>
    <w:rsid w:val="006F0E98"/>
    <w:rsid w:val="00702864"/>
    <w:rsid w:val="007050C9"/>
    <w:rsid w:val="00710F33"/>
    <w:rsid w:val="00724797"/>
    <w:rsid w:val="007310CD"/>
    <w:rsid w:val="00751FD0"/>
    <w:rsid w:val="0076002B"/>
    <w:rsid w:val="007E4777"/>
    <w:rsid w:val="007F2C83"/>
    <w:rsid w:val="007F4F31"/>
    <w:rsid w:val="008024A9"/>
    <w:rsid w:val="008109D7"/>
    <w:rsid w:val="00813C09"/>
    <w:rsid w:val="00823930"/>
    <w:rsid w:val="008262B3"/>
    <w:rsid w:val="00847FD5"/>
    <w:rsid w:val="00853599"/>
    <w:rsid w:val="008537A2"/>
    <w:rsid w:val="00855CC8"/>
    <w:rsid w:val="00862166"/>
    <w:rsid w:val="00870E58"/>
    <w:rsid w:val="00880CCD"/>
    <w:rsid w:val="00891B6D"/>
    <w:rsid w:val="00892DEA"/>
    <w:rsid w:val="0089469D"/>
    <w:rsid w:val="008964D2"/>
    <w:rsid w:val="008A01C7"/>
    <w:rsid w:val="008A55C8"/>
    <w:rsid w:val="008B2760"/>
    <w:rsid w:val="008B5CF8"/>
    <w:rsid w:val="008D3B1D"/>
    <w:rsid w:val="008E1C49"/>
    <w:rsid w:val="008E4FB2"/>
    <w:rsid w:val="008F2211"/>
    <w:rsid w:val="00905CEF"/>
    <w:rsid w:val="0092559A"/>
    <w:rsid w:val="009257FC"/>
    <w:rsid w:val="009501B0"/>
    <w:rsid w:val="0096025D"/>
    <w:rsid w:val="0096306A"/>
    <w:rsid w:val="00965F1F"/>
    <w:rsid w:val="00973745"/>
    <w:rsid w:val="00995D47"/>
    <w:rsid w:val="009B43BF"/>
    <w:rsid w:val="009B56E9"/>
    <w:rsid w:val="009C4020"/>
    <w:rsid w:val="009D1388"/>
    <w:rsid w:val="009E23AB"/>
    <w:rsid w:val="009E609B"/>
    <w:rsid w:val="00A079D3"/>
    <w:rsid w:val="00A14BFB"/>
    <w:rsid w:val="00A155CE"/>
    <w:rsid w:val="00A205F1"/>
    <w:rsid w:val="00A231CA"/>
    <w:rsid w:val="00A26BEF"/>
    <w:rsid w:val="00A31731"/>
    <w:rsid w:val="00A33BD0"/>
    <w:rsid w:val="00A357E6"/>
    <w:rsid w:val="00A369BB"/>
    <w:rsid w:val="00A47DF0"/>
    <w:rsid w:val="00A555BF"/>
    <w:rsid w:val="00A608F6"/>
    <w:rsid w:val="00A72740"/>
    <w:rsid w:val="00A748F8"/>
    <w:rsid w:val="00A750E3"/>
    <w:rsid w:val="00A75E07"/>
    <w:rsid w:val="00A76907"/>
    <w:rsid w:val="00A83599"/>
    <w:rsid w:val="00A901E2"/>
    <w:rsid w:val="00A928C4"/>
    <w:rsid w:val="00A94CDC"/>
    <w:rsid w:val="00A95F01"/>
    <w:rsid w:val="00A97790"/>
    <w:rsid w:val="00AA06C6"/>
    <w:rsid w:val="00AB16E5"/>
    <w:rsid w:val="00AC3040"/>
    <w:rsid w:val="00AC68A3"/>
    <w:rsid w:val="00AD42A0"/>
    <w:rsid w:val="00AD4905"/>
    <w:rsid w:val="00AE2309"/>
    <w:rsid w:val="00B038A6"/>
    <w:rsid w:val="00B12E5D"/>
    <w:rsid w:val="00B14E35"/>
    <w:rsid w:val="00B24F0D"/>
    <w:rsid w:val="00B26D51"/>
    <w:rsid w:val="00B45B53"/>
    <w:rsid w:val="00B50C54"/>
    <w:rsid w:val="00B6394C"/>
    <w:rsid w:val="00B7199C"/>
    <w:rsid w:val="00B81917"/>
    <w:rsid w:val="00BC5D77"/>
    <w:rsid w:val="00BC6926"/>
    <w:rsid w:val="00BE0505"/>
    <w:rsid w:val="00BE3F3B"/>
    <w:rsid w:val="00BE5EB5"/>
    <w:rsid w:val="00BE77B5"/>
    <w:rsid w:val="00BF6855"/>
    <w:rsid w:val="00BF6B26"/>
    <w:rsid w:val="00C15193"/>
    <w:rsid w:val="00C20395"/>
    <w:rsid w:val="00C31F6E"/>
    <w:rsid w:val="00C3542A"/>
    <w:rsid w:val="00C419DA"/>
    <w:rsid w:val="00C452EF"/>
    <w:rsid w:val="00C465FA"/>
    <w:rsid w:val="00C52CB8"/>
    <w:rsid w:val="00C62ECB"/>
    <w:rsid w:val="00C67013"/>
    <w:rsid w:val="00C71A2C"/>
    <w:rsid w:val="00C8002C"/>
    <w:rsid w:val="00C8128E"/>
    <w:rsid w:val="00C86146"/>
    <w:rsid w:val="00C90F96"/>
    <w:rsid w:val="00C95EF8"/>
    <w:rsid w:val="00CA715C"/>
    <w:rsid w:val="00CB4A78"/>
    <w:rsid w:val="00CB7352"/>
    <w:rsid w:val="00CB79CF"/>
    <w:rsid w:val="00CC4868"/>
    <w:rsid w:val="00CF402B"/>
    <w:rsid w:val="00CF7255"/>
    <w:rsid w:val="00D06BF3"/>
    <w:rsid w:val="00D22605"/>
    <w:rsid w:val="00D319BA"/>
    <w:rsid w:val="00D45112"/>
    <w:rsid w:val="00D45C83"/>
    <w:rsid w:val="00D546B6"/>
    <w:rsid w:val="00D571AF"/>
    <w:rsid w:val="00D73446"/>
    <w:rsid w:val="00DA7224"/>
    <w:rsid w:val="00DA7604"/>
    <w:rsid w:val="00DE2317"/>
    <w:rsid w:val="00DE724E"/>
    <w:rsid w:val="00DF2510"/>
    <w:rsid w:val="00DF2EAB"/>
    <w:rsid w:val="00E00332"/>
    <w:rsid w:val="00E011B5"/>
    <w:rsid w:val="00E04789"/>
    <w:rsid w:val="00E0696A"/>
    <w:rsid w:val="00E2643B"/>
    <w:rsid w:val="00E3091C"/>
    <w:rsid w:val="00E42D74"/>
    <w:rsid w:val="00E57C3B"/>
    <w:rsid w:val="00E82EB3"/>
    <w:rsid w:val="00EB38AE"/>
    <w:rsid w:val="00EB6FDB"/>
    <w:rsid w:val="00EB76B6"/>
    <w:rsid w:val="00EC24CE"/>
    <w:rsid w:val="00EC69EC"/>
    <w:rsid w:val="00EE04E9"/>
    <w:rsid w:val="00EE33E2"/>
    <w:rsid w:val="00EF4BE7"/>
    <w:rsid w:val="00F019A1"/>
    <w:rsid w:val="00F0542B"/>
    <w:rsid w:val="00F0796A"/>
    <w:rsid w:val="00F137F3"/>
    <w:rsid w:val="00F2415F"/>
    <w:rsid w:val="00F41359"/>
    <w:rsid w:val="00F460BC"/>
    <w:rsid w:val="00F50ED8"/>
    <w:rsid w:val="00F76576"/>
    <w:rsid w:val="00F903C3"/>
    <w:rsid w:val="00F90F76"/>
    <w:rsid w:val="00F93CF4"/>
    <w:rsid w:val="00F964A1"/>
    <w:rsid w:val="00FA4E2D"/>
    <w:rsid w:val="00FD048B"/>
    <w:rsid w:val="00FD37CC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BEF34F-5296-44ED-84F8-5B8CFBD0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5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0505"/>
  </w:style>
  <w:style w:type="paragraph" w:styleId="Footer">
    <w:name w:val="footer"/>
    <w:basedOn w:val="Normal"/>
    <w:link w:val="FooterChar"/>
    <w:uiPriority w:val="99"/>
    <w:unhideWhenUsed/>
    <w:rsid w:val="00BE05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0505"/>
  </w:style>
  <w:style w:type="paragraph" w:styleId="BalloonText">
    <w:name w:val="Balloon Text"/>
    <w:basedOn w:val="Normal"/>
    <w:link w:val="BalloonTextChar"/>
    <w:uiPriority w:val="99"/>
    <w:semiHidden/>
    <w:unhideWhenUsed/>
    <w:rsid w:val="00BE050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2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07C4"/>
    <w:rPr>
      <w:color w:val="808080"/>
    </w:rPr>
  </w:style>
  <w:style w:type="paragraph" w:styleId="BodyText2">
    <w:name w:val="Body Text 2"/>
    <w:basedOn w:val="Normal"/>
    <w:link w:val="BodyText2Char"/>
    <w:semiHidden/>
    <w:rsid w:val="00DA7604"/>
    <w:pPr>
      <w:widowControl w:val="0"/>
      <w:spacing w:before="77"/>
    </w:pPr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DA7604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90BE-7F8F-4B4F-8196-B3F5F32F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Abeita</dc:creator>
  <cp:lastModifiedBy>Lisa Pawwinnee</cp:lastModifiedBy>
  <cp:revision>2</cp:revision>
  <cp:lastPrinted>2019-11-21T20:55:00Z</cp:lastPrinted>
  <dcterms:created xsi:type="dcterms:W3CDTF">2021-11-17T18:08:00Z</dcterms:created>
  <dcterms:modified xsi:type="dcterms:W3CDTF">2021-11-17T18:08:00Z</dcterms:modified>
</cp:coreProperties>
</file>